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792" w14:textId="77777777" w:rsidR="00D358D6" w:rsidRDefault="00D358D6">
      <w:pPr>
        <w:tabs>
          <w:tab w:val="right" w:pos="10080"/>
        </w:tabs>
        <w:rPr>
          <w:sz w:val="22"/>
          <w:szCs w:val="22"/>
        </w:rPr>
      </w:pPr>
    </w:p>
    <w:p w14:paraId="7EB87CEB" w14:textId="77777777" w:rsidR="00D358D6" w:rsidRDefault="002A60DF">
      <w:pPr>
        <w:tabs>
          <w:tab w:val="right" w:pos="10080"/>
        </w:tabs>
        <w:rPr>
          <w:sz w:val="22"/>
          <w:szCs w:val="22"/>
        </w:rPr>
      </w:pPr>
      <w:r>
        <w:rPr>
          <w:sz w:val="22"/>
          <w:szCs w:val="22"/>
        </w:rPr>
        <w:t>The meeting was called to order at 6:00 p.m. by President Glenn Woulf.</w:t>
      </w:r>
    </w:p>
    <w:p w14:paraId="069D3E55" w14:textId="77777777" w:rsidR="00D358D6" w:rsidRDefault="00D358D6">
      <w:pPr>
        <w:rPr>
          <w:sz w:val="22"/>
          <w:szCs w:val="22"/>
        </w:rPr>
      </w:pPr>
    </w:p>
    <w:p w14:paraId="596CF933" w14:textId="7D0C364C" w:rsidR="00D358D6" w:rsidRDefault="002A60DF">
      <w:pPr>
        <w:rPr>
          <w:sz w:val="22"/>
          <w:szCs w:val="22"/>
        </w:rPr>
      </w:pPr>
      <w:r>
        <w:rPr>
          <w:sz w:val="22"/>
          <w:szCs w:val="22"/>
        </w:rPr>
        <w:t>Roll Call:  Present:  Glenn Woulf,</w:t>
      </w:r>
      <w:r w:rsidR="00AE66FF">
        <w:rPr>
          <w:sz w:val="22"/>
          <w:szCs w:val="22"/>
        </w:rPr>
        <w:t xml:space="preserve"> </w:t>
      </w:r>
      <w:r>
        <w:rPr>
          <w:sz w:val="22"/>
          <w:szCs w:val="22"/>
        </w:rPr>
        <w:t xml:space="preserve">Nancy Stank, James Heyroth, Dave Podoski, Jeff Gosa, Tim Gould and Lori Gross. </w:t>
      </w:r>
      <w:r w:rsidR="002E1571">
        <w:rPr>
          <w:sz w:val="22"/>
          <w:szCs w:val="22"/>
        </w:rPr>
        <w:t xml:space="preserve"> Absent:  Sean VanErmen</w:t>
      </w:r>
    </w:p>
    <w:p w14:paraId="44A10DD1" w14:textId="77777777" w:rsidR="00D358D6" w:rsidRDefault="00D358D6">
      <w:pPr>
        <w:rPr>
          <w:sz w:val="22"/>
          <w:szCs w:val="22"/>
        </w:rPr>
      </w:pPr>
    </w:p>
    <w:p w14:paraId="719BE12A" w14:textId="0E194171" w:rsidR="00D358D6" w:rsidRDefault="002A60DF">
      <w:pPr>
        <w:rPr>
          <w:sz w:val="22"/>
          <w:szCs w:val="22"/>
        </w:rPr>
      </w:pPr>
      <w:r>
        <w:rPr>
          <w:sz w:val="22"/>
          <w:szCs w:val="22"/>
        </w:rPr>
        <w:t>Also attending the meeting: Judge Patz</w:t>
      </w:r>
      <w:r w:rsidR="001D3781">
        <w:rPr>
          <w:sz w:val="22"/>
          <w:szCs w:val="22"/>
        </w:rPr>
        <w:t xml:space="preserve">, </w:t>
      </w:r>
      <w:r w:rsidR="00467F8D">
        <w:rPr>
          <w:sz w:val="22"/>
          <w:szCs w:val="22"/>
        </w:rPr>
        <w:t>Dennis Gross</w:t>
      </w:r>
      <w:r w:rsidR="001D3781">
        <w:rPr>
          <w:sz w:val="22"/>
          <w:szCs w:val="22"/>
        </w:rPr>
        <w:t xml:space="preserve"> Tom Behnke, Jim Karban and Scott Sternhagen</w:t>
      </w:r>
    </w:p>
    <w:p w14:paraId="041A0B16" w14:textId="77777777" w:rsidR="00D358D6" w:rsidRDefault="00D358D6">
      <w:pPr>
        <w:rPr>
          <w:sz w:val="22"/>
          <w:szCs w:val="22"/>
        </w:rPr>
      </w:pPr>
    </w:p>
    <w:p w14:paraId="76280429" w14:textId="67C9C4F8" w:rsidR="00D358D6" w:rsidRDefault="002A60DF">
      <w:pPr>
        <w:rPr>
          <w:sz w:val="22"/>
          <w:szCs w:val="22"/>
        </w:rPr>
      </w:pPr>
      <w:r>
        <w:rPr>
          <w:sz w:val="22"/>
          <w:szCs w:val="22"/>
        </w:rPr>
        <w:t xml:space="preserve">Representing the Peshtigo Times: </w:t>
      </w:r>
      <w:r w:rsidR="002E1571">
        <w:rPr>
          <w:sz w:val="22"/>
          <w:szCs w:val="22"/>
        </w:rPr>
        <w:t>None</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3C3F75C1" w:rsidR="00D358D6" w:rsidRDefault="002A60DF">
      <w:pPr>
        <w:rPr>
          <w:sz w:val="22"/>
          <w:szCs w:val="22"/>
        </w:rPr>
      </w:pPr>
      <w:r>
        <w:rPr>
          <w:sz w:val="22"/>
          <w:szCs w:val="22"/>
        </w:rPr>
        <w:t xml:space="preserve">There were no corrections to the minutes of </w:t>
      </w:r>
      <w:r w:rsidR="001D3781">
        <w:rPr>
          <w:sz w:val="22"/>
          <w:szCs w:val="22"/>
        </w:rPr>
        <w:t xml:space="preserve">March </w:t>
      </w:r>
      <w:r>
        <w:rPr>
          <w:sz w:val="22"/>
          <w:szCs w:val="22"/>
        </w:rPr>
        <w:t xml:space="preserve">village meetings.  A motion to approve the minutes was made by </w:t>
      </w:r>
      <w:r w:rsidR="001D3781">
        <w:rPr>
          <w:sz w:val="22"/>
          <w:szCs w:val="22"/>
        </w:rPr>
        <w:t xml:space="preserve">Nancy Stank </w:t>
      </w:r>
      <w:r>
        <w:rPr>
          <w:sz w:val="22"/>
          <w:szCs w:val="22"/>
        </w:rPr>
        <w:t>seconded by</w:t>
      </w:r>
      <w:r w:rsidR="00DF0B1C">
        <w:rPr>
          <w:sz w:val="22"/>
          <w:szCs w:val="22"/>
        </w:rPr>
        <w:t xml:space="preserve"> </w:t>
      </w:r>
      <w:r w:rsidR="001D3781">
        <w:rPr>
          <w:sz w:val="22"/>
          <w:szCs w:val="22"/>
        </w:rPr>
        <w:t>Tim Gould</w:t>
      </w:r>
      <w:r>
        <w:rPr>
          <w:sz w:val="22"/>
          <w:szCs w:val="22"/>
        </w:rPr>
        <w:t>.  It carried by all voting “aye” on a voice vote.</w:t>
      </w:r>
    </w:p>
    <w:p w14:paraId="238B6CA5" w14:textId="77777777" w:rsidR="00D358D6" w:rsidRDefault="00D358D6">
      <w:pPr>
        <w:rPr>
          <w:b/>
          <w:u w:val="single"/>
        </w:rPr>
      </w:pPr>
    </w:p>
    <w:p w14:paraId="36D3C897" w14:textId="77777777" w:rsidR="00D358D6" w:rsidRDefault="00D358D6">
      <w:pPr>
        <w:rPr>
          <w:sz w:val="22"/>
          <w:szCs w:val="22"/>
        </w:rPr>
      </w:pPr>
    </w:p>
    <w:p w14:paraId="75C31761" w14:textId="21AF74B3" w:rsidR="00D358D6" w:rsidRDefault="002A60DF">
      <w:pPr>
        <w:ind w:firstLine="540"/>
        <w:rPr>
          <w:b/>
          <w:i/>
          <w:sz w:val="22"/>
          <w:szCs w:val="22"/>
        </w:rPr>
      </w:pPr>
      <w:r>
        <w:rPr>
          <w:b/>
          <w:sz w:val="22"/>
          <w:szCs w:val="22"/>
        </w:rPr>
        <w:t xml:space="preserve">   </w:t>
      </w:r>
      <w:r>
        <w:rPr>
          <w:b/>
          <w:i/>
          <w:sz w:val="22"/>
          <w:szCs w:val="22"/>
        </w:rPr>
        <w:t>Receipt &amp; Review of Correspondence</w:t>
      </w:r>
      <w:r w:rsidR="002E1571">
        <w:rPr>
          <w:b/>
          <w:i/>
          <w:sz w:val="22"/>
          <w:szCs w:val="22"/>
        </w:rPr>
        <w:t>-</w:t>
      </w:r>
      <w:r w:rsidR="001D3781">
        <w:rPr>
          <w:b/>
          <w:i/>
          <w:sz w:val="22"/>
          <w:szCs w:val="22"/>
        </w:rPr>
        <w:t>None</w:t>
      </w:r>
    </w:p>
    <w:p w14:paraId="6D1EBC23" w14:textId="2F533222" w:rsidR="005324FF" w:rsidRPr="00DF0B1C" w:rsidRDefault="005324FF" w:rsidP="002E1571">
      <w:pPr>
        <w:ind w:left="720"/>
        <w:rPr>
          <w:bCs/>
          <w:iCs/>
          <w:sz w:val="22"/>
          <w:szCs w:val="22"/>
        </w:rPr>
      </w:pPr>
    </w:p>
    <w:p w14:paraId="2DEDBF38" w14:textId="77777777" w:rsidR="00D358D6" w:rsidRDefault="00D358D6">
      <w:pPr>
        <w:pStyle w:val="ListParagraph"/>
        <w:ind w:left="1644"/>
        <w:rPr>
          <w:sz w:val="22"/>
          <w:szCs w:val="22"/>
        </w:rPr>
      </w:pPr>
    </w:p>
    <w:p w14:paraId="0FA2BDB3" w14:textId="41CFC0AE" w:rsidR="00AC2D9F" w:rsidRPr="001D3781" w:rsidRDefault="002A60DF" w:rsidP="008070A8">
      <w:pPr>
        <w:ind w:left="720"/>
        <w:rPr>
          <w:bCs/>
          <w:iCs/>
          <w:sz w:val="22"/>
          <w:szCs w:val="22"/>
        </w:rPr>
      </w:pPr>
      <w:r>
        <w:rPr>
          <w:b/>
          <w:i/>
          <w:sz w:val="22"/>
          <w:szCs w:val="22"/>
        </w:rPr>
        <w:t>Citizen Comments/Concerns</w:t>
      </w:r>
      <w:r w:rsidR="008070A8">
        <w:rPr>
          <w:b/>
          <w:i/>
          <w:sz w:val="22"/>
          <w:szCs w:val="22"/>
        </w:rPr>
        <w:t>-</w:t>
      </w:r>
      <w:r w:rsidR="001D3781">
        <w:rPr>
          <w:bCs/>
          <w:iCs/>
          <w:sz w:val="22"/>
          <w:szCs w:val="22"/>
        </w:rPr>
        <w:t xml:space="preserve">Judge Patz told the board that he appreciated that Clerk Gross updated his code book with all ordinances. </w:t>
      </w:r>
    </w:p>
    <w:p w14:paraId="663E20CA" w14:textId="2F452CD3" w:rsidR="00DF0B1C" w:rsidRDefault="00DF0B1C" w:rsidP="00DF0B1C">
      <w:pPr>
        <w:rPr>
          <w:bCs/>
          <w:iCs/>
          <w:sz w:val="22"/>
          <w:szCs w:val="22"/>
        </w:rPr>
      </w:pPr>
      <w:r>
        <w:rPr>
          <w:bCs/>
          <w:iCs/>
          <w:sz w:val="22"/>
          <w:szCs w:val="22"/>
        </w:rPr>
        <w:t xml:space="preserve">             </w:t>
      </w:r>
    </w:p>
    <w:p w14:paraId="047D3EB2" w14:textId="53DAF08E" w:rsidR="00D361BA" w:rsidRDefault="00D361BA" w:rsidP="00DF0B1C">
      <w:pPr>
        <w:rPr>
          <w:bCs/>
          <w:iCs/>
          <w:sz w:val="22"/>
          <w:szCs w:val="22"/>
        </w:rPr>
      </w:pPr>
    </w:p>
    <w:p w14:paraId="114B52C7" w14:textId="7DC809E7" w:rsidR="00D361BA" w:rsidRDefault="00D361BA" w:rsidP="00DF0B1C">
      <w:pPr>
        <w:rPr>
          <w:b/>
          <w:iCs/>
          <w:u w:val="single"/>
        </w:rPr>
      </w:pPr>
      <w:r w:rsidRPr="00D361BA">
        <w:rPr>
          <w:b/>
          <w:iCs/>
          <w:u w:val="single"/>
        </w:rPr>
        <w:t>NEW BUSINESS</w:t>
      </w:r>
    </w:p>
    <w:p w14:paraId="7E30D1A9" w14:textId="77777777" w:rsidR="002C7FB0" w:rsidRDefault="002C7FB0" w:rsidP="00DF0B1C">
      <w:pPr>
        <w:rPr>
          <w:b/>
          <w:iCs/>
          <w:u w:val="single"/>
        </w:rPr>
      </w:pPr>
    </w:p>
    <w:p w14:paraId="0A8F5B1D" w14:textId="6AED32FC" w:rsidR="00D361BA" w:rsidRPr="002C7FB0" w:rsidRDefault="002C7FB0" w:rsidP="002C7FB0">
      <w:pPr>
        <w:pStyle w:val="ListParagraph"/>
        <w:numPr>
          <w:ilvl w:val="0"/>
          <w:numId w:val="45"/>
        </w:numPr>
        <w:rPr>
          <w:bCs/>
          <w:iCs/>
        </w:rPr>
      </w:pPr>
      <w:r w:rsidRPr="002C7FB0">
        <w:rPr>
          <w:bCs/>
          <w:iCs/>
        </w:rPr>
        <w:t>Audit Review by Scott Sternhagen-</w:t>
      </w:r>
      <w:r w:rsidR="001D3781">
        <w:rPr>
          <w:bCs/>
          <w:iCs/>
        </w:rPr>
        <w:t>Audit review went well.  General Fund, Tif funds and Sewer are all in good shape.  The Water has a few issues owing the General fund $705,207.  A repayment plan will need to be established.  The Municipal Court has many recommendations for improvement in their bookkeeping.  Many reports were not completed, bank reconciliations were not done and Quick Clerk was not completed every month to name a few.  Judge Patz insured that all records are up-to-date and will continue to monitor the work of his Court Clerk.</w:t>
      </w:r>
    </w:p>
    <w:p w14:paraId="089B8634" w14:textId="77777777" w:rsidR="002C7FB0" w:rsidRPr="002C7FB0" w:rsidRDefault="002C7FB0" w:rsidP="002C7FB0">
      <w:pPr>
        <w:pStyle w:val="ListParagraph"/>
        <w:ind w:left="1080"/>
        <w:rPr>
          <w:bCs/>
          <w:iCs/>
        </w:rPr>
      </w:pPr>
    </w:p>
    <w:p w14:paraId="21F22818" w14:textId="482AA817" w:rsidR="00D361BA" w:rsidRPr="001D3781" w:rsidRDefault="0088717A" w:rsidP="001D3781">
      <w:pPr>
        <w:pStyle w:val="ListParagraph"/>
        <w:numPr>
          <w:ilvl w:val="0"/>
          <w:numId w:val="45"/>
        </w:numPr>
        <w:rPr>
          <w:bCs/>
          <w:iCs/>
          <w:sz w:val="22"/>
          <w:szCs w:val="22"/>
        </w:rPr>
      </w:pPr>
      <w:r w:rsidRPr="001D3781">
        <w:rPr>
          <w:b/>
          <w:iCs/>
          <w:sz w:val="22"/>
          <w:szCs w:val="22"/>
        </w:rPr>
        <w:t>Approval of Operators License</w:t>
      </w:r>
      <w:r w:rsidRPr="001D3781">
        <w:rPr>
          <w:bCs/>
          <w:iCs/>
          <w:sz w:val="22"/>
          <w:szCs w:val="22"/>
        </w:rPr>
        <w:t xml:space="preserve">- </w:t>
      </w:r>
      <w:r w:rsidR="002B6E74" w:rsidRPr="001D3781">
        <w:rPr>
          <w:bCs/>
          <w:iCs/>
          <w:sz w:val="22"/>
          <w:szCs w:val="22"/>
        </w:rPr>
        <w:t>Three</w:t>
      </w:r>
      <w:r w:rsidRPr="001D3781">
        <w:rPr>
          <w:bCs/>
          <w:iCs/>
          <w:sz w:val="22"/>
          <w:szCs w:val="22"/>
        </w:rPr>
        <w:t xml:space="preserve"> </w:t>
      </w:r>
      <w:r w:rsidR="00AC2D9F" w:rsidRPr="001D3781">
        <w:rPr>
          <w:bCs/>
          <w:iCs/>
          <w:sz w:val="22"/>
          <w:szCs w:val="22"/>
        </w:rPr>
        <w:t>operator’s</w:t>
      </w:r>
      <w:r w:rsidRPr="001D3781">
        <w:rPr>
          <w:bCs/>
          <w:iCs/>
          <w:sz w:val="22"/>
          <w:szCs w:val="22"/>
        </w:rPr>
        <w:t xml:space="preserve"> license for the </w:t>
      </w:r>
      <w:r w:rsidR="002B6E74" w:rsidRPr="001D3781">
        <w:rPr>
          <w:bCs/>
          <w:iCs/>
          <w:sz w:val="22"/>
          <w:szCs w:val="22"/>
        </w:rPr>
        <w:t>Green Lantern, 1 Operator License for The Woodshed</w:t>
      </w:r>
      <w:r w:rsidR="002C7FB0" w:rsidRPr="001D3781">
        <w:rPr>
          <w:bCs/>
          <w:iCs/>
          <w:sz w:val="22"/>
          <w:szCs w:val="22"/>
        </w:rPr>
        <w:t xml:space="preserve"> Pub &amp; Perk and One Liquor License for the WoodShed Pub and Perk</w:t>
      </w:r>
      <w:r w:rsidRPr="001D3781">
        <w:rPr>
          <w:bCs/>
          <w:iCs/>
          <w:sz w:val="22"/>
          <w:szCs w:val="22"/>
        </w:rPr>
        <w:t xml:space="preserve"> was presented for approval.   </w:t>
      </w:r>
      <w:r w:rsidR="00D361BA" w:rsidRPr="001D3781">
        <w:rPr>
          <w:bCs/>
          <w:iCs/>
          <w:sz w:val="22"/>
          <w:szCs w:val="22"/>
        </w:rPr>
        <w:t xml:space="preserve">A motion by Jeff Gosa, seconded by </w:t>
      </w:r>
      <w:r w:rsidR="00AC2D9F" w:rsidRPr="001D3781">
        <w:rPr>
          <w:bCs/>
          <w:iCs/>
          <w:sz w:val="22"/>
          <w:szCs w:val="22"/>
        </w:rPr>
        <w:t>Dave Podoski</w:t>
      </w:r>
      <w:r w:rsidR="00D361BA" w:rsidRPr="001D3781">
        <w:rPr>
          <w:bCs/>
          <w:iCs/>
          <w:sz w:val="22"/>
          <w:szCs w:val="22"/>
        </w:rPr>
        <w:t xml:space="preserve"> to approve </w:t>
      </w:r>
      <w:r w:rsidRPr="001D3781">
        <w:rPr>
          <w:bCs/>
          <w:iCs/>
          <w:sz w:val="22"/>
          <w:szCs w:val="22"/>
        </w:rPr>
        <w:t>the</w:t>
      </w:r>
      <w:r w:rsidR="00D361BA" w:rsidRPr="001D3781">
        <w:rPr>
          <w:bCs/>
          <w:iCs/>
          <w:sz w:val="22"/>
          <w:szCs w:val="22"/>
        </w:rPr>
        <w:t xml:space="preserve"> </w:t>
      </w:r>
      <w:r w:rsidR="00AE66FF" w:rsidRPr="001D3781">
        <w:rPr>
          <w:bCs/>
          <w:iCs/>
          <w:sz w:val="22"/>
          <w:szCs w:val="22"/>
        </w:rPr>
        <w:t>operator’s</w:t>
      </w:r>
      <w:r w:rsidR="00D361BA" w:rsidRPr="001D3781">
        <w:rPr>
          <w:bCs/>
          <w:iCs/>
          <w:sz w:val="22"/>
          <w:szCs w:val="22"/>
        </w:rPr>
        <w:t xml:space="preserve"> license</w:t>
      </w:r>
      <w:r w:rsidR="0021406B">
        <w:rPr>
          <w:bCs/>
          <w:iCs/>
          <w:sz w:val="22"/>
          <w:szCs w:val="22"/>
        </w:rPr>
        <w:t>s and Liquor License</w:t>
      </w:r>
      <w:r w:rsidR="00D361BA" w:rsidRPr="001D3781">
        <w:rPr>
          <w:bCs/>
          <w:iCs/>
          <w:sz w:val="22"/>
          <w:szCs w:val="22"/>
        </w:rPr>
        <w:t>.  Motion was voted on and carried.</w:t>
      </w:r>
    </w:p>
    <w:p w14:paraId="287BB96F" w14:textId="77777777" w:rsidR="001D3781" w:rsidRPr="001D3781" w:rsidRDefault="001D3781" w:rsidP="001D3781">
      <w:pPr>
        <w:pStyle w:val="ListParagraph"/>
        <w:rPr>
          <w:bCs/>
          <w:iCs/>
          <w:sz w:val="22"/>
          <w:szCs w:val="22"/>
        </w:rPr>
      </w:pPr>
    </w:p>
    <w:p w14:paraId="6226595D" w14:textId="77777777" w:rsidR="001D3781" w:rsidRPr="001D3781" w:rsidRDefault="001D3781" w:rsidP="001D3781">
      <w:pPr>
        <w:pStyle w:val="ListParagraph"/>
        <w:ind w:left="1080"/>
        <w:rPr>
          <w:bCs/>
          <w:iCs/>
          <w:sz w:val="22"/>
          <w:szCs w:val="22"/>
        </w:rPr>
      </w:pPr>
    </w:p>
    <w:p w14:paraId="03EF8BAE" w14:textId="4106B4AD" w:rsidR="00D358D6" w:rsidRDefault="002C7FB0" w:rsidP="002C7FB0">
      <w:pPr>
        <w:rPr>
          <w:bCs/>
          <w:iCs/>
          <w:sz w:val="22"/>
          <w:szCs w:val="22"/>
        </w:rPr>
      </w:pPr>
      <w:r>
        <w:rPr>
          <w:bCs/>
          <w:iCs/>
          <w:sz w:val="22"/>
          <w:szCs w:val="22"/>
        </w:rPr>
        <w:t xml:space="preserve">             c</w:t>
      </w:r>
      <w:r w:rsidRPr="001D3781">
        <w:rPr>
          <w:b/>
          <w:iCs/>
          <w:sz w:val="22"/>
          <w:szCs w:val="22"/>
        </w:rPr>
        <w:t>.  Elm Drive Roadway – Contract A21 – Concrete – Review and award the contracts</w:t>
      </w:r>
    </w:p>
    <w:p w14:paraId="2B4A984A" w14:textId="7194BAB4" w:rsidR="002C7FB0" w:rsidRDefault="008B0880" w:rsidP="002C7FB0">
      <w:pPr>
        <w:rPr>
          <w:b/>
          <w:iCs/>
          <w:sz w:val="22"/>
          <w:szCs w:val="22"/>
        </w:rPr>
      </w:pPr>
      <w:r>
        <w:rPr>
          <w:bCs/>
          <w:iCs/>
          <w:sz w:val="22"/>
          <w:szCs w:val="22"/>
        </w:rPr>
        <w:t xml:space="preserve">                 </w:t>
      </w:r>
      <w:r w:rsidR="002C7FB0" w:rsidRPr="001D3781">
        <w:rPr>
          <w:b/>
          <w:iCs/>
          <w:sz w:val="22"/>
          <w:szCs w:val="22"/>
        </w:rPr>
        <w:t xml:space="preserve"> Elm Drive Roadway – Contract B21 – Asphalt – Review and award the contracts</w:t>
      </w:r>
    </w:p>
    <w:p w14:paraId="616BC48D" w14:textId="166EEA4D" w:rsidR="001D3781" w:rsidRDefault="001D3781" w:rsidP="002C7FB0">
      <w:pPr>
        <w:rPr>
          <w:bCs/>
          <w:iCs/>
          <w:sz w:val="22"/>
          <w:szCs w:val="22"/>
        </w:rPr>
      </w:pPr>
      <w:r>
        <w:rPr>
          <w:b/>
          <w:iCs/>
          <w:sz w:val="22"/>
          <w:szCs w:val="22"/>
        </w:rPr>
        <w:tab/>
        <w:t xml:space="preserve">     </w:t>
      </w:r>
      <w:r>
        <w:rPr>
          <w:bCs/>
          <w:iCs/>
          <w:sz w:val="22"/>
          <w:szCs w:val="22"/>
        </w:rPr>
        <w:t xml:space="preserve">Bids were reviewed by all board members and a motion was made by Dave Podoski to award the </w:t>
      </w:r>
    </w:p>
    <w:p w14:paraId="381F3A5B" w14:textId="11E73530" w:rsidR="008B0880" w:rsidRDefault="008B0880" w:rsidP="002C7FB0">
      <w:pPr>
        <w:rPr>
          <w:bCs/>
          <w:iCs/>
          <w:sz w:val="22"/>
          <w:szCs w:val="22"/>
        </w:rPr>
      </w:pPr>
      <w:r>
        <w:rPr>
          <w:bCs/>
          <w:iCs/>
          <w:sz w:val="22"/>
          <w:szCs w:val="22"/>
        </w:rPr>
        <w:t xml:space="preserve">                  Asphalt bid to the lowest bidder ($39,722.50) MCC, Inc and the Concrete bid to the lowest bidder </w:t>
      </w:r>
    </w:p>
    <w:p w14:paraId="6DF0405C" w14:textId="7C6A5CAF" w:rsidR="008B0880" w:rsidRPr="001D3781" w:rsidRDefault="008B0880" w:rsidP="002C7FB0">
      <w:pPr>
        <w:rPr>
          <w:bCs/>
          <w:iCs/>
          <w:sz w:val="22"/>
          <w:szCs w:val="22"/>
        </w:rPr>
      </w:pPr>
      <w:r>
        <w:rPr>
          <w:bCs/>
          <w:iCs/>
          <w:sz w:val="22"/>
          <w:szCs w:val="22"/>
        </w:rPr>
        <w:t xml:space="preserve">                  ($22,400.00) Sommers Construction.  Motion was voted on and carried.</w:t>
      </w:r>
    </w:p>
    <w:p w14:paraId="5A5C173A" w14:textId="19F3F99E" w:rsidR="002C7FB0" w:rsidRDefault="002C7FB0" w:rsidP="002C7FB0">
      <w:pPr>
        <w:rPr>
          <w:bCs/>
          <w:iCs/>
          <w:sz w:val="22"/>
          <w:szCs w:val="22"/>
        </w:rPr>
      </w:pPr>
    </w:p>
    <w:p w14:paraId="2E9799C6" w14:textId="7F257529" w:rsidR="008B0880" w:rsidRPr="008B0880" w:rsidRDefault="002C7FB0" w:rsidP="008B0880">
      <w:pPr>
        <w:pStyle w:val="ListParagraph"/>
        <w:numPr>
          <w:ilvl w:val="0"/>
          <w:numId w:val="45"/>
        </w:numPr>
        <w:rPr>
          <w:bCs/>
          <w:iCs/>
          <w:sz w:val="22"/>
          <w:szCs w:val="22"/>
        </w:rPr>
      </w:pPr>
      <w:r w:rsidRPr="008B0880">
        <w:rPr>
          <w:b/>
          <w:iCs/>
          <w:sz w:val="22"/>
          <w:szCs w:val="22"/>
        </w:rPr>
        <w:t>Discuss and Clarification on ATV Trails/Routes</w:t>
      </w:r>
      <w:r w:rsidR="008B0880" w:rsidRPr="008B0880">
        <w:rPr>
          <w:b/>
          <w:iCs/>
          <w:sz w:val="22"/>
          <w:szCs w:val="22"/>
        </w:rPr>
        <w:t>-</w:t>
      </w:r>
      <w:r w:rsidR="008B0880" w:rsidRPr="008B0880">
        <w:rPr>
          <w:bCs/>
          <w:iCs/>
          <w:sz w:val="22"/>
          <w:szCs w:val="22"/>
        </w:rPr>
        <w:t xml:space="preserve">Clarification on the </w:t>
      </w:r>
      <w:r w:rsidR="0021406B" w:rsidRPr="008B0880">
        <w:rPr>
          <w:bCs/>
          <w:iCs/>
          <w:sz w:val="22"/>
          <w:szCs w:val="22"/>
        </w:rPr>
        <w:t>Resolution</w:t>
      </w:r>
      <w:r w:rsidR="008B0880" w:rsidRPr="008B0880">
        <w:rPr>
          <w:bCs/>
          <w:iCs/>
          <w:sz w:val="22"/>
          <w:szCs w:val="22"/>
        </w:rPr>
        <w:t xml:space="preserve"> that the Village had</w:t>
      </w:r>
    </w:p>
    <w:p w14:paraId="3FBBEB4E" w14:textId="16DB68CF" w:rsidR="002C7FB0" w:rsidRDefault="008B0880" w:rsidP="008B0880">
      <w:pPr>
        <w:ind w:left="720"/>
        <w:rPr>
          <w:bCs/>
          <w:iCs/>
          <w:sz w:val="22"/>
          <w:szCs w:val="22"/>
        </w:rPr>
      </w:pPr>
      <w:r>
        <w:rPr>
          <w:bCs/>
          <w:iCs/>
          <w:sz w:val="22"/>
          <w:szCs w:val="22"/>
        </w:rPr>
        <w:t xml:space="preserve">     </w:t>
      </w:r>
      <w:r w:rsidRPr="008B0880">
        <w:rPr>
          <w:bCs/>
          <w:iCs/>
          <w:sz w:val="22"/>
          <w:szCs w:val="22"/>
        </w:rPr>
        <w:t xml:space="preserve"> and the minutes from the October 2020 board meeting approving County Road B as a </w:t>
      </w:r>
      <w:r w:rsidR="00216D0A">
        <w:rPr>
          <w:bCs/>
          <w:iCs/>
          <w:sz w:val="22"/>
          <w:szCs w:val="22"/>
        </w:rPr>
        <w:t>route</w:t>
      </w:r>
      <w:r>
        <w:rPr>
          <w:bCs/>
          <w:iCs/>
          <w:sz w:val="22"/>
          <w:szCs w:val="22"/>
        </w:rPr>
        <w:t>, a motion</w:t>
      </w:r>
    </w:p>
    <w:p w14:paraId="4312AC3E" w14:textId="77777777" w:rsidR="00FD7228" w:rsidRDefault="008B0880" w:rsidP="008B0880">
      <w:pPr>
        <w:ind w:left="720"/>
        <w:rPr>
          <w:bCs/>
          <w:iCs/>
          <w:sz w:val="22"/>
          <w:szCs w:val="22"/>
        </w:rPr>
      </w:pPr>
      <w:r>
        <w:rPr>
          <w:bCs/>
          <w:iCs/>
          <w:sz w:val="22"/>
          <w:szCs w:val="22"/>
        </w:rPr>
        <w:t xml:space="preserve">      by Nancy Stank was made to adopt ordinance 2021-01 to include all roads within the Village limits, </w:t>
      </w:r>
      <w:r w:rsidR="00FD7228">
        <w:rPr>
          <w:bCs/>
          <w:iCs/>
          <w:sz w:val="22"/>
          <w:szCs w:val="22"/>
        </w:rPr>
        <w:t xml:space="preserve">  </w:t>
      </w:r>
    </w:p>
    <w:p w14:paraId="3925F1E4" w14:textId="537C2952" w:rsidR="008B0880" w:rsidRDefault="00FD7228" w:rsidP="008B0880">
      <w:pPr>
        <w:ind w:left="720"/>
        <w:rPr>
          <w:bCs/>
          <w:iCs/>
          <w:sz w:val="22"/>
          <w:szCs w:val="22"/>
        </w:rPr>
      </w:pPr>
      <w:r>
        <w:rPr>
          <w:bCs/>
          <w:iCs/>
          <w:sz w:val="22"/>
          <w:szCs w:val="22"/>
        </w:rPr>
        <w:t xml:space="preserve">      </w:t>
      </w:r>
      <w:r w:rsidR="008B0880">
        <w:rPr>
          <w:bCs/>
          <w:iCs/>
          <w:sz w:val="22"/>
          <w:szCs w:val="22"/>
        </w:rPr>
        <w:t xml:space="preserve">and open year around.  </w:t>
      </w:r>
      <w:r>
        <w:rPr>
          <w:bCs/>
          <w:iCs/>
          <w:sz w:val="22"/>
          <w:szCs w:val="22"/>
        </w:rPr>
        <w:t>The motion was seconded by Dave Podoski.  A roll call vote was taken.</w:t>
      </w:r>
    </w:p>
    <w:p w14:paraId="5D4A1C2F" w14:textId="7E40A4D6" w:rsidR="00FD7228" w:rsidRPr="008B0880" w:rsidRDefault="00FD7228" w:rsidP="008B0880">
      <w:pPr>
        <w:ind w:left="720"/>
        <w:rPr>
          <w:bCs/>
          <w:iCs/>
          <w:sz w:val="22"/>
          <w:szCs w:val="22"/>
        </w:rPr>
      </w:pPr>
      <w:r>
        <w:rPr>
          <w:bCs/>
          <w:iCs/>
          <w:sz w:val="22"/>
          <w:szCs w:val="22"/>
        </w:rPr>
        <w:t xml:space="preserve">      6 for, 0 against, 1 absent.  Motion carried.</w:t>
      </w:r>
    </w:p>
    <w:p w14:paraId="43A70991" w14:textId="420890E1" w:rsidR="002C7FB0" w:rsidRDefault="002C7FB0" w:rsidP="002C7FB0">
      <w:pPr>
        <w:rPr>
          <w:bCs/>
          <w:iCs/>
          <w:sz w:val="22"/>
          <w:szCs w:val="22"/>
        </w:rPr>
      </w:pPr>
      <w:r>
        <w:rPr>
          <w:bCs/>
          <w:iCs/>
          <w:sz w:val="22"/>
          <w:szCs w:val="22"/>
        </w:rPr>
        <w:lastRenderedPageBreak/>
        <w:tab/>
      </w:r>
    </w:p>
    <w:p w14:paraId="5DAAEC5E" w14:textId="698E59E7" w:rsidR="002C7FB0" w:rsidRPr="00FD7228" w:rsidRDefault="002C7FB0" w:rsidP="00FD7228">
      <w:pPr>
        <w:pStyle w:val="ListParagraph"/>
        <w:numPr>
          <w:ilvl w:val="0"/>
          <w:numId w:val="45"/>
        </w:numPr>
        <w:rPr>
          <w:bCs/>
          <w:iCs/>
          <w:sz w:val="22"/>
          <w:szCs w:val="22"/>
        </w:rPr>
      </w:pPr>
      <w:r w:rsidRPr="00FD7228">
        <w:rPr>
          <w:b/>
          <w:iCs/>
          <w:sz w:val="22"/>
          <w:szCs w:val="22"/>
        </w:rPr>
        <w:t>Oath Of Office</w:t>
      </w:r>
      <w:r w:rsidRPr="00FD7228">
        <w:rPr>
          <w:bCs/>
          <w:iCs/>
          <w:sz w:val="22"/>
          <w:szCs w:val="22"/>
        </w:rPr>
        <w:t>-</w:t>
      </w:r>
      <w:r w:rsidR="00FD7228" w:rsidRPr="00FD7228">
        <w:rPr>
          <w:bCs/>
          <w:iCs/>
          <w:sz w:val="22"/>
          <w:szCs w:val="22"/>
        </w:rPr>
        <w:t xml:space="preserve">All incumbents were read the oath of office and accepted.  Nancy Stank, David </w:t>
      </w:r>
    </w:p>
    <w:p w14:paraId="3448F075" w14:textId="6BDB2474" w:rsidR="00FD7228" w:rsidRPr="00FD7228" w:rsidRDefault="00FD7228" w:rsidP="00FD7228">
      <w:pPr>
        <w:ind w:left="1080"/>
        <w:rPr>
          <w:bCs/>
          <w:iCs/>
          <w:sz w:val="22"/>
          <w:szCs w:val="22"/>
        </w:rPr>
      </w:pPr>
      <w:r>
        <w:rPr>
          <w:bCs/>
          <w:iCs/>
          <w:sz w:val="22"/>
          <w:szCs w:val="22"/>
        </w:rPr>
        <w:t>Podoski, James Heyroth and Glenn Woulf all took oath for the next 2 year term.</w:t>
      </w:r>
    </w:p>
    <w:p w14:paraId="1DEC64FF" w14:textId="77777777" w:rsidR="0054464B" w:rsidRDefault="0054464B">
      <w:pPr>
        <w:rPr>
          <w:b/>
          <w:u w:val="single"/>
        </w:rPr>
      </w:pPr>
    </w:p>
    <w:p w14:paraId="2E2D5404" w14:textId="77777777" w:rsidR="0054464B" w:rsidRDefault="0054464B">
      <w:pPr>
        <w:rPr>
          <w:b/>
          <w:u w:val="single"/>
        </w:rPr>
      </w:pPr>
    </w:p>
    <w:p w14:paraId="17CE3787" w14:textId="7848DBF0" w:rsidR="00D358D6" w:rsidRDefault="002A60DF">
      <w:pPr>
        <w:rPr>
          <w:b/>
          <w:u w:val="single"/>
        </w:rPr>
      </w:pPr>
      <w:r>
        <w:rPr>
          <w:b/>
          <w:u w:val="single"/>
        </w:rPr>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4E7291B8" w:rsidR="00C30C47" w:rsidRPr="00C30C47" w:rsidRDefault="00C30C47" w:rsidP="00C30C47">
      <w:pPr>
        <w:ind w:left="720"/>
        <w:rPr>
          <w:bCs/>
          <w:iCs/>
        </w:rPr>
      </w:pPr>
      <w:r w:rsidRPr="00C30C47">
        <w:rPr>
          <w:bCs/>
          <w:iCs/>
        </w:rPr>
        <w:t xml:space="preserve">Court report was read by Court Chair, Jeff Gosa.  Municipal Court had a total of </w:t>
      </w:r>
      <w:r w:rsidR="002C7FB0">
        <w:rPr>
          <w:bCs/>
          <w:iCs/>
        </w:rPr>
        <w:t>3</w:t>
      </w:r>
      <w:r w:rsidRPr="00C30C47">
        <w:rPr>
          <w:bCs/>
          <w:iCs/>
        </w:rPr>
        <w:t xml:space="preserve"> citations for the Village of Coleman for a Citation amount of $</w:t>
      </w:r>
      <w:r w:rsidR="005324FF">
        <w:rPr>
          <w:bCs/>
          <w:iCs/>
        </w:rPr>
        <w:t>3</w:t>
      </w:r>
      <w:r w:rsidR="002C7FB0">
        <w:rPr>
          <w:bCs/>
          <w:iCs/>
        </w:rPr>
        <w:t>72.00</w:t>
      </w:r>
      <w:r w:rsidR="005324FF">
        <w:rPr>
          <w:bCs/>
          <w:iCs/>
        </w:rPr>
        <w:t xml:space="preserve">. </w:t>
      </w:r>
      <w:r w:rsidRPr="00C30C47">
        <w:rPr>
          <w:bCs/>
          <w:iCs/>
        </w:rPr>
        <w:t xml:space="preserve"> Adjudicated amount of $</w:t>
      </w:r>
      <w:r w:rsidR="002C7FB0">
        <w:rPr>
          <w:bCs/>
          <w:iCs/>
        </w:rPr>
        <w:t>372.00</w:t>
      </w:r>
      <w:r w:rsidRPr="00C30C47">
        <w:rPr>
          <w:bCs/>
          <w:iCs/>
        </w:rPr>
        <w:t xml:space="preserve"> and Restitution amount of $</w:t>
      </w:r>
      <w:r w:rsidR="002C7FB0">
        <w:rPr>
          <w:bCs/>
          <w:iCs/>
        </w:rPr>
        <w:t>0</w:t>
      </w:r>
      <w:r w:rsidRPr="00C30C47">
        <w:rPr>
          <w:bCs/>
          <w:iCs/>
        </w:rPr>
        <w:t xml:space="preserve">.  0 trials, </w:t>
      </w:r>
      <w:r w:rsidR="002C7FB0">
        <w:rPr>
          <w:bCs/>
          <w:iCs/>
        </w:rPr>
        <w:t>0</w:t>
      </w:r>
      <w:r w:rsidRPr="00C30C47">
        <w:rPr>
          <w:bCs/>
          <w:iCs/>
        </w:rPr>
        <w:t xml:space="preserve"> just cause hearings and 0 case reviews.  </w:t>
      </w:r>
      <w:r w:rsidR="00085B7C">
        <w:rPr>
          <w:bCs/>
          <w:iCs/>
        </w:rPr>
        <w:t xml:space="preserve">For the Village of Crivitz there were </w:t>
      </w:r>
      <w:r w:rsidR="002C7FB0">
        <w:rPr>
          <w:bCs/>
          <w:iCs/>
        </w:rPr>
        <w:t>5</w:t>
      </w:r>
      <w:r w:rsidR="00085B7C">
        <w:rPr>
          <w:bCs/>
          <w:iCs/>
        </w:rPr>
        <w:t xml:space="preserve"> citations issued in the amount of $</w:t>
      </w:r>
      <w:r w:rsidR="002C7FB0">
        <w:rPr>
          <w:bCs/>
          <w:iCs/>
        </w:rPr>
        <w:t>884.60</w:t>
      </w:r>
      <w:r w:rsidR="00085B7C">
        <w:rPr>
          <w:bCs/>
          <w:iCs/>
        </w:rPr>
        <w:t xml:space="preserve"> with Adjudicated amount of $</w:t>
      </w:r>
      <w:r w:rsidR="002C7FB0">
        <w:rPr>
          <w:bCs/>
          <w:iCs/>
        </w:rPr>
        <w:t>884.60</w:t>
      </w:r>
      <w:r w:rsidR="00085B7C">
        <w:rPr>
          <w:bCs/>
          <w:iCs/>
        </w:rPr>
        <w:t xml:space="preserve">, 0 just cause </w:t>
      </w:r>
      <w:r w:rsidR="00CF5CFC">
        <w:rPr>
          <w:bCs/>
          <w:iCs/>
        </w:rPr>
        <w:t>hearing’s</w:t>
      </w:r>
      <w:r w:rsidR="00085B7C">
        <w:rPr>
          <w:bCs/>
          <w:iCs/>
        </w:rPr>
        <w:t xml:space="preserve">, </w:t>
      </w:r>
      <w:r w:rsidR="002C7FB0">
        <w:rPr>
          <w:bCs/>
          <w:iCs/>
        </w:rPr>
        <w:t>0</w:t>
      </w:r>
      <w:r w:rsidR="00085B7C">
        <w:rPr>
          <w:bCs/>
          <w:iCs/>
        </w:rPr>
        <w:t xml:space="preserve"> case reviews</w:t>
      </w:r>
      <w:r w:rsidR="00CF5CFC">
        <w:rPr>
          <w:bCs/>
          <w:iCs/>
        </w:rPr>
        <w:t xml:space="preserve"> and </w:t>
      </w:r>
      <w:r w:rsidR="002C7FB0">
        <w:rPr>
          <w:bCs/>
          <w:iCs/>
        </w:rPr>
        <w:t>0</w:t>
      </w:r>
      <w:r w:rsidR="00CF5CFC">
        <w:rPr>
          <w:bCs/>
          <w:iCs/>
        </w:rPr>
        <w:t xml:space="preserve"> contempt.  Town of Beaver</w:t>
      </w:r>
      <w:r w:rsidR="002C7FB0">
        <w:rPr>
          <w:bCs/>
          <w:iCs/>
        </w:rPr>
        <w:t>,</w:t>
      </w:r>
      <w:r w:rsidR="00CF5CFC">
        <w:rPr>
          <w:bCs/>
          <w:iCs/>
        </w:rPr>
        <w:t xml:space="preserve"> Town of Brazeau and Town of Pound had none.</w:t>
      </w:r>
      <w:r w:rsidR="00BC4DB2">
        <w:rPr>
          <w:bCs/>
          <w:iCs/>
        </w:rPr>
        <w:t xml:space="preserve">  </w:t>
      </w:r>
    </w:p>
    <w:p w14:paraId="7538F765" w14:textId="542907E9" w:rsidR="007C748A" w:rsidRDefault="007C748A">
      <w:pPr>
        <w:rPr>
          <w:sz w:val="22"/>
          <w:szCs w:val="22"/>
        </w:rPr>
      </w:pPr>
    </w:p>
    <w:p w14:paraId="5D34FB0D" w14:textId="77777777" w:rsidR="00D358D6" w:rsidRDefault="002A60DF">
      <w:pPr>
        <w:pStyle w:val="ListParagraph"/>
        <w:numPr>
          <w:ilvl w:val="0"/>
          <w:numId w:val="17"/>
        </w:numPr>
        <w:rPr>
          <w:b/>
          <w:i/>
        </w:rPr>
      </w:pPr>
      <w:r>
        <w:rPr>
          <w:b/>
          <w:i/>
        </w:rPr>
        <w:t xml:space="preserve">RECREATION </w:t>
      </w:r>
    </w:p>
    <w:p w14:paraId="549006BA" w14:textId="427A1D77" w:rsidR="00D358D6" w:rsidRDefault="00FD7228">
      <w:pPr>
        <w:ind w:left="720"/>
        <w:rPr>
          <w:sz w:val="22"/>
          <w:szCs w:val="22"/>
        </w:rPr>
      </w:pPr>
      <w:r>
        <w:rPr>
          <w:sz w:val="22"/>
          <w:szCs w:val="22"/>
        </w:rPr>
        <w:t>T-ball and Little League are in full swing.  Lillian Park Pavilion supplies are ordered and will be put up as soon as received.</w:t>
      </w:r>
    </w:p>
    <w:p w14:paraId="345EE1B7" w14:textId="77777777" w:rsidR="00D358D6" w:rsidRDefault="002A60DF">
      <w:pPr>
        <w:rPr>
          <w:b/>
          <w: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0602A5" w14:textId="77777777" w:rsidR="00D358D6" w:rsidRDefault="002A60DF">
      <w:pPr>
        <w:numPr>
          <w:ilvl w:val="0"/>
          <w:numId w:val="1"/>
        </w:numPr>
        <w:rPr>
          <w:b/>
          <w:i/>
        </w:rPr>
      </w:pPr>
      <w:bookmarkStart w:id="0" w:name="_Hlk63167416"/>
      <w:r>
        <w:rPr>
          <w:b/>
          <w:i/>
        </w:rPr>
        <w:t>PUBLIC WORKS</w:t>
      </w:r>
    </w:p>
    <w:bookmarkEnd w:id="0"/>
    <w:p w14:paraId="2DB4F93E" w14:textId="51A4E33A" w:rsidR="00D358D6" w:rsidRDefault="00BC4DB2" w:rsidP="00C30C47">
      <w:pPr>
        <w:tabs>
          <w:tab w:val="left" w:pos="2119"/>
        </w:tabs>
        <w:ind w:left="720"/>
      </w:pPr>
      <w:r>
        <w:t>Elm Street Project is still in process and looking to finish by mid</w:t>
      </w:r>
      <w:r w:rsidR="001F3CE2">
        <w:t>-</w:t>
      </w:r>
      <w:r>
        <w:t>summer.</w:t>
      </w:r>
    </w:p>
    <w:p w14:paraId="3C53374A" w14:textId="77777777" w:rsidR="00C30C47" w:rsidRDefault="00C30C47" w:rsidP="00C30C47">
      <w:pPr>
        <w:tabs>
          <w:tab w:val="left" w:pos="2119"/>
        </w:tabs>
        <w:ind w:left="720"/>
      </w:pPr>
    </w:p>
    <w:p w14:paraId="12CA8A61" w14:textId="77777777" w:rsidR="00D358D6" w:rsidRDefault="002A60DF">
      <w:pPr>
        <w:numPr>
          <w:ilvl w:val="0"/>
          <w:numId w:val="1"/>
        </w:numPr>
      </w:pPr>
      <w:r>
        <w:rPr>
          <w:b/>
          <w:i/>
        </w:rPr>
        <w:t>FINANCE &amp; BUDGET</w:t>
      </w:r>
      <w:r>
        <w:t xml:space="preserve"> </w:t>
      </w:r>
    </w:p>
    <w:p w14:paraId="7F2B7052" w14:textId="6D540EF2" w:rsidR="00D358D6" w:rsidRDefault="00C30C47">
      <w:pPr>
        <w:ind w:left="720"/>
        <w:rPr>
          <w:sz w:val="22"/>
          <w:szCs w:val="22"/>
        </w:rPr>
      </w:pPr>
      <w:r>
        <w:rPr>
          <w:sz w:val="22"/>
          <w:szCs w:val="22"/>
        </w:rPr>
        <w:t>N</w:t>
      </w:r>
      <w:r w:rsidR="002A60DF">
        <w:rPr>
          <w:sz w:val="22"/>
          <w:szCs w:val="22"/>
        </w:rPr>
        <w:t>othing</w:t>
      </w:r>
      <w:r>
        <w:rPr>
          <w:sz w:val="22"/>
          <w:szCs w:val="22"/>
        </w:rPr>
        <w:t xml:space="preserve"> </w:t>
      </w:r>
      <w:r w:rsidR="002A60DF">
        <w:rPr>
          <w:sz w:val="22"/>
          <w:szCs w:val="22"/>
        </w:rPr>
        <w:t>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1CF84E4E" w:rsidR="00D358D6" w:rsidRDefault="00C30C47">
      <w:pPr>
        <w:ind w:left="720"/>
        <w:rPr>
          <w:sz w:val="22"/>
          <w:szCs w:val="22"/>
        </w:rPr>
      </w:pPr>
      <w:r>
        <w:rPr>
          <w:sz w:val="22"/>
          <w:szCs w:val="22"/>
        </w:rPr>
        <w:t xml:space="preserve">Nothing </w:t>
      </w:r>
      <w:r w:rsidR="002A60DF">
        <w:rPr>
          <w:sz w:val="22"/>
          <w:szCs w:val="22"/>
        </w:rPr>
        <w:t>to report.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2B624710" w14:textId="77777777" w:rsidR="00FD7228" w:rsidRDefault="00FD7228">
      <w:pPr>
        <w:ind w:left="360" w:firstLine="360"/>
        <w:rPr>
          <w:sz w:val="22"/>
          <w:szCs w:val="22"/>
        </w:rPr>
      </w:pPr>
      <w:r>
        <w:rPr>
          <w:sz w:val="22"/>
          <w:szCs w:val="22"/>
        </w:rPr>
        <w:t xml:space="preserve">Board of Review materials are in and Nancy Stank, James Heyroth, Lori Gross and Glenn Woulf need to </w:t>
      </w:r>
    </w:p>
    <w:p w14:paraId="5FC433C8" w14:textId="75CF43A0" w:rsidR="00D358D6" w:rsidRDefault="00FD7228">
      <w:pPr>
        <w:ind w:left="360" w:firstLine="360"/>
        <w:rPr>
          <w:sz w:val="22"/>
          <w:szCs w:val="22"/>
        </w:rPr>
      </w:pPr>
      <w:r>
        <w:rPr>
          <w:sz w:val="22"/>
          <w:szCs w:val="22"/>
        </w:rPr>
        <w:t>view the training material.</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77777777" w:rsidR="00D358D6" w:rsidRDefault="002A60DF">
      <w:pPr>
        <w:numPr>
          <w:ilvl w:val="0"/>
          <w:numId w:val="1"/>
        </w:numPr>
        <w:rPr>
          <w:b/>
          <w:i/>
        </w:rPr>
      </w:pPr>
      <w:r>
        <w:rPr>
          <w:b/>
          <w:i/>
        </w:rPr>
        <w:t>PUBLIC SAFETY &amp; PERSONNEL</w:t>
      </w:r>
    </w:p>
    <w:p w14:paraId="6DB9D82F" w14:textId="77777777" w:rsidR="00D358D6" w:rsidRDefault="00D358D6">
      <w:pPr>
        <w:ind w:left="1350"/>
        <w:rPr>
          <w:b/>
          <w:i/>
        </w:rPr>
      </w:pPr>
    </w:p>
    <w:p w14:paraId="0DA77AAA" w14:textId="77777777" w:rsidR="00D358D6" w:rsidRDefault="002A60DF">
      <w:pPr>
        <w:ind w:left="1350"/>
        <w:rPr>
          <w:b/>
          <w:i/>
          <w:sz w:val="28"/>
          <w:szCs w:val="28"/>
        </w:rPr>
      </w:pPr>
      <w:r>
        <w:rPr>
          <w:b/>
          <w:i/>
          <w:sz w:val="28"/>
          <w:szCs w:val="28"/>
        </w:rPr>
        <w:t>Police Department Report</w:t>
      </w:r>
    </w:p>
    <w:p w14:paraId="059D7933" w14:textId="2D9EB194" w:rsidR="00D358D6" w:rsidRDefault="002A60DF" w:rsidP="00C30C47">
      <w:pPr>
        <w:ind w:left="1440"/>
        <w:rPr>
          <w:sz w:val="22"/>
          <w:szCs w:val="22"/>
        </w:rPr>
      </w:pPr>
      <w:r>
        <w:rPr>
          <w:sz w:val="22"/>
          <w:szCs w:val="22"/>
        </w:rPr>
        <w:t xml:space="preserve">Dave Podoski read the monthly report for </w:t>
      </w:r>
      <w:r w:rsidR="00FD7228">
        <w:rPr>
          <w:sz w:val="22"/>
          <w:szCs w:val="22"/>
        </w:rPr>
        <w:t>March</w:t>
      </w:r>
      <w:r w:rsidR="00085B7C">
        <w:rPr>
          <w:sz w:val="22"/>
          <w:szCs w:val="22"/>
        </w:rPr>
        <w:t xml:space="preserve"> </w:t>
      </w:r>
      <w:r w:rsidR="008E5FFB">
        <w:rPr>
          <w:sz w:val="22"/>
          <w:szCs w:val="22"/>
        </w:rPr>
        <w:t>2021</w:t>
      </w:r>
      <w:r>
        <w:rPr>
          <w:sz w:val="22"/>
          <w:szCs w:val="22"/>
        </w:rPr>
        <w:t xml:space="preserve">.  There were </w:t>
      </w:r>
      <w:r w:rsidR="00FD7228">
        <w:rPr>
          <w:sz w:val="22"/>
          <w:szCs w:val="22"/>
        </w:rPr>
        <w:t>3</w:t>
      </w:r>
      <w:r w:rsidR="00085B7C">
        <w:rPr>
          <w:sz w:val="22"/>
          <w:szCs w:val="22"/>
        </w:rPr>
        <w:t>0</w:t>
      </w:r>
      <w:r>
        <w:rPr>
          <w:sz w:val="22"/>
          <w:szCs w:val="22"/>
        </w:rPr>
        <w:t xml:space="preserve"> complaints in the month of </w:t>
      </w:r>
      <w:r w:rsidR="00FD7228">
        <w:rPr>
          <w:sz w:val="22"/>
          <w:szCs w:val="22"/>
        </w:rPr>
        <w:t>March</w:t>
      </w:r>
      <w:r>
        <w:rPr>
          <w:sz w:val="22"/>
          <w:szCs w:val="22"/>
        </w:rPr>
        <w:t xml:space="preserve">.  </w:t>
      </w:r>
      <w:r w:rsidR="00FD7228">
        <w:rPr>
          <w:sz w:val="22"/>
          <w:szCs w:val="22"/>
        </w:rPr>
        <w:t>1</w:t>
      </w:r>
      <w:r w:rsidR="00085B7C">
        <w:rPr>
          <w:sz w:val="22"/>
          <w:szCs w:val="22"/>
        </w:rPr>
        <w:t>3</w:t>
      </w:r>
      <w:r w:rsidR="002A07EA">
        <w:rPr>
          <w:sz w:val="22"/>
          <w:szCs w:val="22"/>
        </w:rPr>
        <w:t xml:space="preserve"> </w:t>
      </w:r>
      <w:r>
        <w:rPr>
          <w:sz w:val="22"/>
          <w:szCs w:val="22"/>
        </w:rPr>
        <w:t xml:space="preserve">adult citations were written for a total of </w:t>
      </w:r>
      <w:r w:rsidR="002A07EA">
        <w:rPr>
          <w:sz w:val="22"/>
          <w:szCs w:val="22"/>
        </w:rPr>
        <w:t>$</w:t>
      </w:r>
      <w:r w:rsidR="00FD7228">
        <w:rPr>
          <w:sz w:val="22"/>
          <w:szCs w:val="22"/>
        </w:rPr>
        <w:t>1889.20</w:t>
      </w:r>
      <w:r>
        <w:rPr>
          <w:sz w:val="22"/>
          <w:szCs w:val="22"/>
        </w:rPr>
        <w:t>.</w:t>
      </w:r>
      <w:r w:rsidR="002A07EA">
        <w:rPr>
          <w:sz w:val="22"/>
          <w:szCs w:val="22"/>
        </w:rPr>
        <w:t xml:space="preserve"> </w:t>
      </w:r>
      <w:r>
        <w:rPr>
          <w:sz w:val="22"/>
          <w:szCs w:val="22"/>
        </w:rPr>
        <w:t xml:space="preserve"> Ida had </w:t>
      </w:r>
      <w:r w:rsidR="00FD7228">
        <w:rPr>
          <w:sz w:val="22"/>
          <w:szCs w:val="22"/>
        </w:rPr>
        <w:t xml:space="preserve">194.5 </w:t>
      </w:r>
      <w:r>
        <w:rPr>
          <w:sz w:val="22"/>
          <w:szCs w:val="22"/>
        </w:rPr>
        <w:t>hours for the month and total miles on squad car is 10</w:t>
      </w:r>
      <w:r w:rsidR="00FD7228">
        <w:rPr>
          <w:sz w:val="22"/>
          <w:szCs w:val="22"/>
        </w:rPr>
        <w:t>8514</w:t>
      </w:r>
      <w:r>
        <w:rPr>
          <w:sz w:val="22"/>
          <w:szCs w:val="22"/>
        </w:rPr>
        <w:t xml:space="preserve"> of which </w:t>
      </w:r>
      <w:r w:rsidR="00FD7228">
        <w:rPr>
          <w:sz w:val="22"/>
          <w:szCs w:val="22"/>
        </w:rPr>
        <w:t>563</w:t>
      </w:r>
      <w:r>
        <w:rPr>
          <w:sz w:val="22"/>
          <w:szCs w:val="22"/>
        </w:rPr>
        <w:t xml:space="preserve"> were for the month of</w:t>
      </w:r>
      <w:r w:rsidR="00FD7228">
        <w:rPr>
          <w:sz w:val="22"/>
          <w:szCs w:val="22"/>
        </w:rPr>
        <w:t xml:space="preserve"> March.</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1" w:name="_Hlk52867330"/>
      <w:r>
        <w:rPr>
          <w:b/>
          <w:i/>
          <w:sz w:val="28"/>
          <w:szCs w:val="28"/>
        </w:rPr>
        <w:t>Fire Department Report</w:t>
      </w:r>
    </w:p>
    <w:bookmarkEnd w:id="1"/>
    <w:p w14:paraId="660D0CF8" w14:textId="7C0E5339" w:rsidR="00D358D6" w:rsidRDefault="002A60DF">
      <w:pPr>
        <w:ind w:left="1440"/>
        <w:rPr>
          <w:b/>
          <w:i/>
          <w:sz w:val="28"/>
          <w:szCs w:val="28"/>
        </w:rPr>
      </w:pPr>
      <w:r>
        <w:t xml:space="preserve">The department responded to </w:t>
      </w:r>
      <w:r w:rsidR="00CF5CFC">
        <w:t>4</w:t>
      </w:r>
      <w:r w:rsidR="002A07EA">
        <w:t xml:space="preserve"> </w:t>
      </w:r>
      <w:r>
        <w:t xml:space="preserve">calls during the month of </w:t>
      </w:r>
      <w:r w:rsidR="00FD7228">
        <w:t>March</w:t>
      </w:r>
      <w:r>
        <w:t xml:space="preserve">. Total calls for the new fire year is </w:t>
      </w:r>
      <w:r w:rsidR="00CF5CFC">
        <w:t>2</w:t>
      </w:r>
      <w:r w:rsidR="00FD7228">
        <w:t>5</w:t>
      </w:r>
      <w:r>
        <w:t xml:space="preserve">.  Breakdown of calls are:  </w:t>
      </w:r>
      <w:r w:rsidR="00CF5CFC">
        <w:t>1</w:t>
      </w:r>
      <w:r w:rsidR="002A07EA">
        <w:t xml:space="preserve"> Control Burns, </w:t>
      </w:r>
      <w:r w:rsidR="00FD7228">
        <w:t>1</w:t>
      </w:r>
      <w:r w:rsidR="002A07EA">
        <w:t xml:space="preserve"> Coleman Rescue Assist</w:t>
      </w:r>
      <w:r w:rsidR="00CF5CFC">
        <w:t xml:space="preserve"> and 1 </w:t>
      </w:r>
      <w:r w:rsidR="00FD7228">
        <w:t>garage truck fire and 1 C2O detector alarm</w:t>
      </w:r>
      <w:r w:rsidR="002A07EA">
        <w:t>.</w:t>
      </w:r>
      <w:r w:rsidR="00FD7228">
        <w:t xml:space="preserve"> Total man hours for the 4 calls are 30 hours</w:t>
      </w:r>
      <w:r w:rsidR="0021406B">
        <w:t>.</w:t>
      </w:r>
    </w:p>
    <w:p w14:paraId="36FFC49C" w14:textId="77777777" w:rsidR="00622201" w:rsidRDefault="00622201" w:rsidP="00622201">
      <w:pPr>
        <w:jc w:val="center"/>
        <w:rPr>
          <w:b/>
        </w:rPr>
      </w:pPr>
    </w:p>
    <w:p w14:paraId="550E82C3" w14:textId="77777777" w:rsidR="0021406B" w:rsidRDefault="0021406B" w:rsidP="00622201">
      <w:pPr>
        <w:pStyle w:val="ListParagraph"/>
        <w:ind w:left="1350"/>
        <w:rPr>
          <w:b/>
          <w:i/>
          <w:sz w:val="28"/>
          <w:szCs w:val="28"/>
        </w:rPr>
      </w:pPr>
    </w:p>
    <w:p w14:paraId="36CF2917" w14:textId="502FCE69" w:rsidR="00622201" w:rsidRDefault="00622201" w:rsidP="00622201">
      <w:pPr>
        <w:pStyle w:val="ListParagraph"/>
        <w:ind w:left="1350"/>
        <w:rPr>
          <w:b/>
          <w:i/>
          <w:sz w:val="28"/>
          <w:szCs w:val="28"/>
        </w:rPr>
      </w:pPr>
      <w:r>
        <w:rPr>
          <w:b/>
          <w:i/>
          <w:sz w:val="28"/>
          <w:szCs w:val="28"/>
        </w:rPr>
        <w:lastRenderedPageBreak/>
        <w:t>Building Inspector Report</w:t>
      </w:r>
      <w:r>
        <w:rPr>
          <w:b/>
          <w:i/>
          <w:sz w:val="28"/>
          <w:szCs w:val="28"/>
        </w:rPr>
        <w:tab/>
      </w:r>
    </w:p>
    <w:p w14:paraId="58956761" w14:textId="4D7549C9" w:rsidR="00622201" w:rsidRPr="00622201" w:rsidRDefault="00622201" w:rsidP="00622201">
      <w:pPr>
        <w:shd w:val="clear" w:color="auto" w:fill="FFFFFF"/>
        <w:rPr>
          <w:color w:val="000000"/>
          <w:sz w:val="22"/>
          <w:szCs w:val="22"/>
        </w:rPr>
      </w:pPr>
      <w:r>
        <w:rPr>
          <w:color w:val="000000"/>
          <w:sz w:val="22"/>
          <w:szCs w:val="22"/>
        </w:rPr>
        <w:t xml:space="preserve">            </w:t>
      </w:r>
      <w:r>
        <w:rPr>
          <w:color w:val="000000"/>
          <w:sz w:val="22"/>
          <w:szCs w:val="22"/>
        </w:rPr>
        <w:tab/>
        <w:t xml:space="preserve">            In addition to the usual permit issues, the following contact was made </w:t>
      </w:r>
      <w:r w:rsidR="0021406B">
        <w:rPr>
          <w:color w:val="000000"/>
          <w:sz w:val="22"/>
          <w:szCs w:val="22"/>
        </w:rPr>
        <w:t>March</w:t>
      </w:r>
      <w:r>
        <w:rPr>
          <w:color w:val="000000"/>
          <w:sz w:val="22"/>
          <w:szCs w:val="22"/>
        </w:rPr>
        <w:t>.</w:t>
      </w:r>
    </w:p>
    <w:p w14:paraId="76ABDD0F" w14:textId="77777777" w:rsidR="00622201" w:rsidRPr="009C6007" w:rsidRDefault="00622201" w:rsidP="00622201">
      <w:pPr>
        <w:jc w:val="center"/>
        <w:rPr>
          <w:b/>
        </w:rPr>
      </w:pPr>
    </w:p>
    <w:p w14:paraId="706D145A" w14:textId="165C004D" w:rsidR="00816666" w:rsidRDefault="00622201" w:rsidP="0021406B">
      <w:pPr>
        <w:ind w:left="1440" w:hanging="1440"/>
      </w:pPr>
      <w:r>
        <w:t xml:space="preserve">                       </w:t>
      </w:r>
      <w:r w:rsidR="00C30BDD">
        <w:t xml:space="preserve"> </w:t>
      </w:r>
      <w:r w:rsidR="0021406B" w:rsidRPr="0021406B">
        <w:rPr>
          <w:noProof/>
        </w:rPr>
        <w:drawing>
          <wp:inline distT="0" distB="0" distL="0" distR="0" wp14:anchorId="229FB8F5" wp14:editId="4C453701">
            <wp:extent cx="59436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14:paraId="6C7DCAFA" w14:textId="77777777" w:rsidR="004525FF" w:rsidRDefault="004525FF" w:rsidP="00816666">
      <w:pPr>
        <w:rPr>
          <w:b/>
          <w:i/>
          <w:sz w:val="28"/>
          <w:szCs w:val="28"/>
        </w:rPr>
      </w:pPr>
    </w:p>
    <w:p w14:paraId="2001D8D3" w14:textId="5A78EF36" w:rsidR="00D358D6" w:rsidRDefault="002A60DF">
      <w:pPr>
        <w:ind w:left="144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39267E2F"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54464B">
        <w:rPr>
          <w:sz w:val="22"/>
          <w:szCs w:val="22"/>
        </w:rPr>
        <w:t xml:space="preserve"> </w:t>
      </w:r>
      <w:r>
        <w:rPr>
          <w:sz w:val="22"/>
          <w:szCs w:val="22"/>
        </w:rPr>
        <w:t xml:space="preserve"> </w:t>
      </w:r>
      <w:r w:rsidR="0021406B">
        <w:rPr>
          <w:sz w:val="22"/>
          <w:szCs w:val="22"/>
        </w:rPr>
        <w:t>148,315.38</w:t>
      </w:r>
    </w:p>
    <w:p w14:paraId="11953BFC" w14:textId="45FDF612"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t xml:space="preserve">$ </w:t>
      </w:r>
      <w:r w:rsidR="0054464B">
        <w:rPr>
          <w:sz w:val="22"/>
          <w:szCs w:val="22"/>
        </w:rPr>
        <w:t xml:space="preserve"> </w:t>
      </w:r>
      <w:r w:rsidR="00816666">
        <w:rPr>
          <w:sz w:val="22"/>
          <w:szCs w:val="22"/>
        </w:rPr>
        <w:t>367,3</w:t>
      </w:r>
      <w:r w:rsidR="0021406B">
        <w:rPr>
          <w:sz w:val="22"/>
          <w:szCs w:val="22"/>
        </w:rPr>
        <w:t>90.63</w:t>
      </w:r>
    </w:p>
    <w:p w14:paraId="252AFD1A" w14:textId="37BB18AA"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98,</w:t>
      </w:r>
      <w:r w:rsidR="00816666">
        <w:rPr>
          <w:sz w:val="22"/>
          <w:szCs w:val="22"/>
        </w:rPr>
        <w:t>9</w:t>
      </w:r>
      <w:r w:rsidR="0021406B">
        <w:rPr>
          <w:sz w:val="22"/>
          <w:szCs w:val="22"/>
        </w:rPr>
        <w:t>50.18</w:t>
      </w:r>
    </w:p>
    <w:p w14:paraId="7D3C9E04" w14:textId="0E2988B7"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t xml:space="preserve">$ </w:t>
      </w:r>
      <w:r w:rsidR="0054464B">
        <w:rPr>
          <w:sz w:val="22"/>
          <w:szCs w:val="22"/>
        </w:rPr>
        <w:t xml:space="preserve"> </w:t>
      </w:r>
      <w:r>
        <w:rPr>
          <w:sz w:val="22"/>
          <w:szCs w:val="22"/>
        </w:rPr>
        <w:t>103,189.98</w:t>
      </w:r>
    </w:p>
    <w:p w14:paraId="1986FBE9" w14:textId="41008F52"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t xml:space="preserve">$  </w:t>
      </w:r>
      <w:r w:rsidR="00816666">
        <w:rPr>
          <w:sz w:val="22"/>
          <w:szCs w:val="22"/>
        </w:rPr>
        <w:t>121,91</w:t>
      </w:r>
      <w:r w:rsidR="0021406B">
        <w:rPr>
          <w:sz w:val="22"/>
          <w:szCs w:val="22"/>
        </w:rPr>
        <w:t>1.37</w:t>
      </w:r>
    </w:p>
    <w:p w14:paraId="6A7AE83E" w14:textId="6B7C9AC5"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71,94</w:t>
      </w:r>
      <w:r w:rsidR="00816666">
        <w:rPr>
          <w:sz w:val="22"/>
          <w:szCs w:val="22"/>
        </w:rPr>
        <w:t>9.</w:t>
      </w:r>
      <w:r w:rsidR="0021406B">
        <w:rPr>
          <w:sz w:val="22"/>
          <w:szCs w:val="22"/>
        </w:rPr>
        <w:t>77</w:t>
      </w:r>
    </w:p>
    <w:p w14:paraId="6D175368" w14:textId="56C64B7E"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54464B">
        <w:rPr>
          <w:sz w:val="22"/>
          <w:szCs w:val="22"/>
          <w:u w:val="single"/>
        </w:rPr>
        <w:t xml:space="preserve"> </w:t>
      </w:r>
      <w:r>
        <w:rPr>
          <w:sz w:val="22"/>
          <w:szCs w:val="22"/>
          <w:u w:val="single"/>
        </w:rPr>
        <w:t>397</w:t>
      </w:r>
      <w:r w:rsidR="00816666">
        <w:rPr>
          <w:sz w:val="22"/>
          <w:szCs w:val="22"/>
          <w:u w:val="single"/>
        </w:rPr>
        <w:t>,</w:t>
      </w:r>
      <w:r w:rsidR="0021406B">
        <w:rPr>
          <w:sz w:val="22"/>
          <w:szCs w:val="22"/>
          <w:u w:val="single"/>
        </w:rPr>
        <w:t>822.63</w:t>
      </w:r>
    </w:p>
    <w:p w14:paraId="2E6239A3" w14:textId="3DB0EA13"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816666">
        <w:rPr>
          <w:b/>
          <w:bCs/>
          <w:sz w:val="22"/>
          <w:szCs w:val="22"/>
        </w:rPr>
        <w:t>3</w:t>
      </w:r>
      <w:r w:rsidR="0021406B">
        <w:rPr>
          <w:b/>
          <w:bCs/>
          <w:sz w:val="22"/>
          <w:szCs w:val="22"/>
        </w:rPr>
        <w:t>09,529.94</w:t>
      </w:r>
    </w:p>
    <w:p w14:paraId="0949DE9C" w14:textId="77777777" w:rsidR="00D358D6" w:rsidRDefault="00D358D6">
      <w:pPr>
        <w:rPr>
          <w:b/>
          <w:bCs/>
          <w:sz w:val="22"/>
          <w:szCs w:val="22"/>
        </w:rPr>
      </w:pPr>
    </w:p>
    <w:p w14:paraId="71EDC995" w14:textId="40D18ABF" w:rsidR="00D358D6" w:rsidRDefault="002A60DF">
      <w:pPr>
        <w:rPr>
          <w:sz w:val="22"/>
          <w:szCs w:val="22"/>
        </w:rPr>
      </w:pPr>
      <w:r>
        <w:rPr>
          <w:sz w:val="22"/>
          <w:szCs w:val="22"/>
        </w:rPr>
        <w:t xml:space="preserve"> Since the last meeting check numbers </w:t>
      </w:r>
      <w:r w:rsidR="00622201">
        <w:rPr>
          <w:sz w:val="22"/>
          <w:szCs w:val="22"/>
        </w:rPr>
        <w:t>30</w:t>
      </w:r>
      <w:r w:rsidR="0021406B">
        <w:rPr>
          <w:sz w:val="22"/>
          <w:szCs w:val="22"/>
        </w:rPr>
        <w:t>313</w:t>
      </w:r>
      <w:r>
        <w:rPr>
          <w:sz w:val="22"/>
          <w:szCs w:val="22"/>
        </w:rPr>
        <w:t xml:space="preserve"> through 30</w:t>
      </w:r>
      <w:r w:rsidR="00816666">
        <w:rPr>
          <w:sz w:val="22"/>
          <w:szCs w:val="22"/>
        </w:rPr>
        <w:t>3</w:t>
      </w:r>
      <w:r w:rsidR="0021406B">
        <w:rPr>
          <w:sz w:val="22"/>
          <w:szCs w:val="22"/>
        </w:rPr>
        <w:t>60</w:t>
      </w:r>
      <w:r>
        <w:rPr>
          <w:sz w:val="22"/>
          <w:szCs w:val="22"/>
        </w:rPr>
        <w:t xml:space="preserve"> were written in the amount of $</w:t>
      </w:r>
      <w:r w:rsidR="0021406B">
        <w:rPr>
          <w:sz w:val="22"/>
          <w:szCs w:val="22"/>
        </w:rPr>
        <w:t>36,123.64</w:t>
      </w:r>
    </w:p>
    <w:p w14:paraId="4A5B3AD6" w14:textId="77777777" w:rsidR="00D358D6" w:rsidRDefault="00D358D6">
      <w:pPr>
        <w:jc w:val="both"/>
        <w:rPr>
          <w:sz w:val="22"/>
          <w:szCs w:val="22"/>
        </w:rPr>
      </w:pPr>
    </w:p>
    <w:p w14:paraId="28ECF830" w14:textId="2826BBEF"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C30C47">
        <w:rPr>
          <w:sz w:val="22"/>
          <w:szCs w:val="22"/>
        </w:rPr>
        <w:t>Tim Gould</w:t>
      </w:r>
      <w:r>
        <w:rPr>
          <w:sz w:val="22"/>
          <w:szCs w:val="22"/>
        </w:rPr>
        <w:t>.  Motion was voted on and carried.</w:t>
      </w:r>
    </w:p>
    <w:p w14:paraId="25FA181D" w14:textId="77777777" w:rsidR="00D358D6" w:rsidRDefault="00D358D6">
      <w:pPr>
        <w:rPr>
          <w:b/>
          <w:i/>
        </w:rPr>
      </w:pPr>
    </w:p>
    <w:p w14:paraId="594308E9" w14:textId="2C2BC750" w:rsidR="00D358D6" w:rsidRPr="00622201" w:rsidRDefault="002A60DF" w:rsidP="00622201">
      <w:pPr>
        <w:pStyle w:val="ListParagraph"/>
        <w:ind w:left="1350"/>
        <w:rPr>
          <w:b/>
          <w:i/>
          <w:sz w:val="28"/>
          <w:szCs w:val="28"/>
        </w:rPr>
      </w:pPr>
      <w:bookmarkStart w:id="2" w:name="_Hlk62743862"/>
      <w:r>
        <w:rPr>
          <w:b/>
          <w:i/>
          <w:sz w:val="28"/>
          <w:szCs w:val="28"/>
        </w:rPr>
        <w:t xml:space="preserve">Building </w:t>
      </w:r>
      <w:r w:rsidR="00622201">
        <w:rPr>
          <w:b/>
          <w:i/>
          <w:sz w:val="28"/>
          <w:szCs w:val="28"/>
        </w:rPr>
        <w:t>Permits</w:t>
      </w:r>
      <w:r>
        <w:rPr>
          <w:b/>
          <w:i/>
          <w:sz w:val="28"/>
          <w:szCs w:val="28"/>
        </w:rPr>
        <w:tab/>
      </w:r>
    </w:p>
    <w:bookmarkEnd w:id="2"/>
    <w:p w14:paraId="7BB9B5C5" w14:textId="216A3793" w:rsidR="00D358D6" w:rsidRDefault="002A60DF">
      <w:pPr>
        <w:jc w:val="both"/>
        <w:rPr>
          <w:sz w:val="22"/>
          <w:szCs w:val="22"/>
        </w:rPr>
      </w:pPr>
      <w:r>
        <w:rPr>
          <w:sz w:val="22"/>
          <w:szCs w:val="22"/>
        </w:rPr>
        <w:tab/>
      </w:r>
      <w:r>
        <w:rPr>
          <w:sz w:val="22"/>
          <w:szCs w:val="22"/>
        </w:rPr>
        <w:tab/>
      </w:r>
    </w:p>
    <w:p w14:paraId="1E7F52AF" w14:textId="77777777" w:rsidR="00D358D6" w:rsidRDefault="00D358D6">
      <w:pPr>
        <w:jc w:val="both"/>
        <w:rPr>
          <w:sz w:val="22"/>
          <w:szCs w:val="22"/>
        </w:rPr>
      </w:pPr>
    </w:p>
    <w:tbl>
      <w:tblPr>
        <w:tblW w:w="12444" w:type="dxa"/>
        <w:tblInd w:w="-1121" w:type="dxa"/>
        <w:tblLayout w:type="fixed"/>
        <w:tblLook w:val="0000" w:firstRow="0" w:lastRow="0" w:firstColumn="0" w:lastColumn="0" w:noHBand="0" w:noVBand="0"/>
      </w:tblPr>
      <w:tblGrid>
        <w:gridCol w:w="1023"/>
        <w:gridCol w:w="1927"/>
        <w:gridCol w:w="2256"/>
        <w:gridCol w:w="1466"/>
        <w:gridCol w:w="3091"/>
        <w:gridCol w:w="1183"/>
        <w:gridCol w:w="1498"/>
      </w:tblGrid>
      <w:tr w:rsidR="0021406B" w14:paraId="0D1393F9" w14:textId="77777777" w:rsidTr="0021406B">
        <w:trPr>
          <w:trHeight w:val="276"/>
        </w:trPr>
        <w:tc>
          <w:tcPr>
            <w:tcW w:w="1023" w:type="dxa"/>
            <w:tcBorders>
              <w:top w:val="single" w:sz="6" w:space="0" w:color="auto"/>
              <w:left w:val="single" w:sz="6" w:space="0" w:color="auto"/>
              <w:bottom w:val="nil"/>
              <w:right w:val="single" w:sz="6" w:space="0" w:color="auto"/>
            </w:tcBorders>
          </w:tcPr>
          <w:p w14:paraId="44403F2F" w14:textId="4FFCCDAC"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 xml:space="preserve">PERMIT </w:t>
            </w:r>
          </w:p>
        </w:tc>
        <w:tc>
          <w:tcPr>
            <w:tcW w:w="1927" w:type="dxa"/>
            <w:tcBorders>
              <w:top w:val="single" w:sz="6" w:space="0" w:color="auto"/>
              <w:left w:val="single" w:sz="6" w:space="0" w:color="auto"/>
              <w:bottom w:val="nil"/>
              <w:right w:val="single" w:sz="6" w:space="0" w:color="auto"/>
            </w:tcBorders>
          </w:tcPr>
          <w:p w14:paraId="6FC4C716" w14:textId="77777777"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ISSUED</w:t>
            </w:r>
          </w:p>
        </w:tc>
        <w:tc>
          <w:tcPr>
            <w:tcW w:w="2256" w:type="dxa"/>
            <w:tcBorders>
              <w:top w:val="single" w:sz="6" w:space="0" w:color="auto"/>
              <w:left w:val="single" w:sz="6" w:space="0" w:color="auto"/>
              <w:bottom w:val="nil"/>
              <w:right w:val="single" w:sz="6" w:space="0" w:color="auto"/>
            </w:tcBorders>
          </w:tcPr>
          <w:p w14:paraId="6B168F1A" w14:textId="77777777"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ADDRESS</w:t>
            </w:r>
          </w:p>
        </w:tc>
        <w:tc>
          <w:tcPr>
            <w:tcW w:w="1466" w:type="dxa"/>
            <w:tcBorders>
              <w:top w:val="single" w:sz="6" w:space="0" w:color="auto"/>
              <w:left w:val="single" w:sz="6" w:space="0" w:color="auto"/>
              <w:bottom w:val="nil"/>
              <w:right w:val="single" w:sz="6" w:space="0" w:color="auto"/>
            </w:tcBorders>
          </w:tcPr>
          <w:p w14:paraId="5B7CB8E0" w14:textId="77777777"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DATE</w:t>
            </w:r>
          </w:p>
        </w:tc>
        <w:tc>
          <w:tcPr>
            <w:tcW w:w="3091" w:type="dxa"/>
            <w:tcBorders>
              <w:top w:val="single" w:sz="6" w:space="0" w:color="auto"/>
              <w:left w:val="single" w:sz="6" w:space="0" w:color="auto"/>
              <w:bottom w:val="nil"/>
              <w:right w:val="single" w:sz="6" w:space="0" w:color="auto"/>
            </w:tcBorders>
          </w:tcPr>
          <w:p w14:paraId="5ACD60E2" w14:textId="77777777"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DESCRIPTION</w:t>
            </w:r>
          </w:p>
        </w:tc>
        <w:tc>
          <w:tcPr>
            <w:tcW w:w="1183" w:type="dxa"/>
            <w:tcBorders>
              <w:top w:val="single" w:sz="6" w:space="0" w:color="auto"/>
              <w:left w:val="single" w:sz="6" w:space="0" w:color="auto"/>
              <w:bottom w:val="nil"/>
              <w:right w:val="single" w:sz="6" w:space="0" w:color="auto"/>
            </w:tcBorders>
          </w:tcPr>
          <w:p w14:paraId="140AB371" w14:textId="77777777"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 xml:space="preserve"> DOLLAR </w:t>
            </w:r>
          </w:p>
        </w:tc>
        <w:tc>
          <w:tcPr>
            <w:tcW w:w="1498" w:type="dxa"/>
            <w:tcBorders>
              <w:top w:val="single" w:sz="6" w:space="0" w:color="auto"/>
              <w:left w:val="single" w:sz="6" w:space="0" w:color="auto"/>
              <w:bottom w:val="nil"/>
              <w:right w:val="single" w:sz="6" w:space="0" w:color="auto"/>
            </w:tcBorders>
          </w:tcPr>
          <w:p w14:paraId="7992BAC2" w14:textId="77777777"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EXP.</w:t>
            </w:r>
          </w:p>
        </w:tc>
      </w:tr>
      <w:tr w:rsidR="0021406B" w14:paraId="53EFB8AE" w14:textId="77777777" w:rsidTr="0021406B">
        <w:trPr>
          <w:trHeight w:val="276"/>
        </w:trPr>
        <w:tc>
          <w:tcPr>
            <w:tcW w:w="1023" w:type="dxa"/>
            <w:tcBorders>
              <w:top w:val="nil"/>
              <w:left w:val="single" w:sz="6" w:space="0" w:color="auto"/>
              <w:bottom w:val="single" w:sz="6" w:space="0" w:color="auto"/>
              <w:right w:val="single" w:sz="6" w:space="0" w:color="auto"/>
            </w:tcBorders>
          </w:tcPr>
          <w:p w14:paraId="432075B9" w14:textId="77777777"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w:t>
            </w:r>
          </w:p>
        </w:tc>
        <w:tc>
          <w:tcPr>
            <w:tcW w:w="1927" w:type="dxa"/>
            <w:tcBorders>
              <w:top w:val="nil"/>
              <w:left w:val="single" w:sz="6" w:space="0" w:color="auto"/>
              <w:bottom w:val="single" w:sz="6" w:space="0" w:color="auto"/>
              <w:right w:val="single" w:sz="6" w:space="0" w:color="auto"/>
            </w:tcBorders>
          </w:tcPr>
          <w:p w14:paraId="4F5111DF" w14:textId="77777777"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TO</w:t>
            </w:r>
          </w:p>
        </w:tc>
        <w:tc>
          <w:tcPr>
            <w:tcW w:w="2256" w:type="dxa"/>
            <w:tcBorders>
              <w:top w:val="nil"/>
              <w:left w:val="single" w:sz="6" w:space="0" w:color="auto"/>
              <w:bottom w:val="single" w:sz="6" w:space="0" w:color="auto"/>
              <w:right w:val="single" w:sz="6" w:space="0" w:color="auto"/>
            </w:tcBorders>
          </w:tcPr>
          <w:p w14:paraId="742785C7" w14:textId="77777777" w:rsidR="0021406B" w:rsidRDefault="0021406B">
            <w:pPr>
              <w:autoSpaceDE w:val="0"/>
              <w:autoSpaceDN w:val="0"/>
              <w:adjustRightInd w:val="0"/>
              <w:jc w:val="center"/>
              <w:rPr>
                <w:rFonts w:ascii="Arial Black" w:hAnsi="Arial Black" w:cs="Arial Black"/>
                <w:color w:val="993300"/>
                <w:sz w:val="18"/>
                <w:szCs w:val="18"/>
              </w:rPr>
            </w:pPr>
          </w:p>
        </w:tc>
        <w:tc>
          <w:tcPr>
            <w:tcW w:w="1466" w:type="dxa"/>
            <w:tcBorders>
              <w:top w:val="nil"/>
              <w:left w:val="single" w:sz="6" w:space="0" w:color="auto"/>
              <w:bottom w:val="single" w:sz="6" w:space="0" w:color="auto"/>
              <w:right w:val="single" w:sz="6" w:space="0" w:color="auto"/>
            </w:tcBorders>
          </w:tcPr>
          <w:p w14:paraId="2B442778" w14:textId="77777777"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ISSUED</w:t>
            </w:r>
          </w:p>
        </w:tc>
        <w:tc>
          <w:tcPr>
            <w:tcW w:w="3091" w:type="dxa"/>
            <w:tcBorders>
              <w:top w:val="nil"/>
              <w:left w:val="single" w:sz="6" w:space="0" w:color="auto"/>
              <w:bottom w:val="single" w:sz="6" w:space="0" w:color="auto"/>
              <w:right w:val="single" w:sz="6" w:space="0" w:color="auto"/>
            </w:tcBorders>
          </w:tcPr>
          <w:p w14:paraId="70AAE9F4" w14:textId="77777777"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OF WORK TO BE DONE</w:t>
            </w:r>
          </w:p>
        </w:tc>
        <w:tc>
          <w:tcPr>
            <w:tcW w:w="1183" w:type="dxa"/>
            <w:tcBorders>
              <w:top w:val="nil"/>
              <w:left w:val="single" w:sz="6" w:space="0" w:color="auto"/>
              <w:bottom w:val="single" w:sz="6" w:space="0" w:color="auto"/>
              <w:right w:val="single" w:sz="6" w:space="0" w:color="auto"/>
            </w:tcBorders>
          </w:tcPr>
          <w:p w14:paraId="67DE1ACB" w14:textId="77777777"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 xml:space="preserve"> AMOUNT </w:t>
            </w:r>
          </w:p>
        </w:tc>
        <w:tc>
          <w:tcPr>
            <w:tcW w:w="1498" w:type="dxa"/>
            <w:tcBorders>
              <w:top w:val="nil"/>
              <w:left w:val="single" w:sz="6" w:space="0" w:color="auto"/>
              <w:bottom w:val="single" w:sz="6" w:space="0" w:color="auto"/>
              <w:right w:val="single" w:sz="6" w:space="0" w:color="auto"/>
            </w:tcBorders>
          </w:tcPr>
          <w:p w14:paraId="4EB6BFFA" w14:textId="77777777" w:rsidR="0021406B" w:rsidRDefault="0021406B">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DATE</w:t>
            </w:r>
          </w:p>
        </w:tc>
      </w:tr>
      <w:tr w:rsidR="0021406B" w14:paraId="32B8E80E" w14:textId="77777777" w:rsidTr="0021406B">
        <w:trPr>
          <w:trHeight w:val="247"/>
        </w:trPr>
        <w:tc>
          <w:tcPr>
            <w:tcW w:w="1023" w:type="dxa"/>
            <w:tcBorders>
              <w:top w:val="single" w:sz="6" w:space="0" w:color="auto"/>
              <w:left w:val="single" w:sz="6" w:space="0" w:color="auto"/>
              <w:bottom w:val="single" w:sz="6" w:space="0" w:color="auto"/>
              <w:right w:val="single" w:sz="6" w:space="0" w:color="auto"/>
            </w:tcBorders>
          </w:tcPr>
          <w:p w14:paraId="2E8CC367" w14:textId="77777777" w:rsidR="0021406B" w:rsidRDefault="0021406B">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845</w:t>
            </w:r>
          </w:p>
        </w:tc>
        <w:tc>
          <w:tcPr>
            <w:tcW w:w="1927" w:type="dxa"/>
            <w:tcBorders>
              <w:top w:val="single" w:sz="6" w:space="0" w:color="auto"/>
              <w:left w:val="single" w:sz="6" w:space="0" w:color="auto"/>
              <w:bottom w:val="single" w:sz="6" w:space="0" w:color="auto"/>
              <w:right w:val="single" w:sz="6" w:space="0" w:color="auto"/>
            </w:tcBorders>
          </w:tcPr>
          <w:p w14:paraId="6931183D"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David Walker</w:t>
            </w:r>
          </w:p>
        </w:tc>
        <w:tc>
          <w:tcPr>
            <w:tcW w:w="2256" w:type="dxa"/>
            <w:tcBorders>
              <w:top w:val="single" w:sz="6" w:space="0" w:color="auto"/>
              <w:left w:val="single" w:sz="6" w:space="0" w:color="auto"/>
              <w:bottom w:val="single" w:sz="6" w:space="0" w:color="auto"/>
              <w:right w:val="single" w:sz="6" w:space="0" w:color="auto"/>
            </w:tcBorders>
          </w:tcPr>
          <w:p w14:paraId="1B7BC37D"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129 Zelia</w:t>
            </w:r>
          </w:p>
        </w:tc>
        <w:tc>
          <w:tcPr>
            <w:tcW w:w="1466" w:type="dxa"/>
            <w:tcBorders>
              <w:top w:val="single" w:sz="6" w:space="0" w:color="auto"/>
              <w:left w:val="single" w:sz="6" w:space="0" w:color="auto"/>
              <w:bottom w:val="single" w:sz="6" w:space="0" w:color="auto"/>
              <w:right w:val="single" w:sz="6" w:space="0" w:color="auto"/>
            </w:tcBorders>
          </w:tcPr>
          <w:p w14:paraId="76075864"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3/16/2021</w:t>
            </w:r>
          </w:p>
        </w:tc>
        <w:tc>
          <w:tcPr>
            <w:tcW w:w="3091" w:type="dxa"/>
            <w:tcBorders>
              <w:top w:val="single" w:sz="6" w:space="0" w:color="auto"/>
              <w:left w:val="single" w:sz="6" w:space="0" w:color="auto"/>
              <w:bottom w:val="single" w:sz="6" w:space="0" w:color="auto"/>
              <w:right w:val="single" w:sz="6" w:space="0" w:color="auto"/>
            </w:tcBorders>
          </w:tcPr>
          <w:p w14:paraId="12D6E732"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Remodel</w:t>
            </w:r>
          </w:p>
        </w:tc>
        <w:tc>
          <w:tcPr>
            <w:tcW w:w="1183" w:type="dxa"/>
            <w:tcBorders>
              <w:top w:val="single" w:sz="6" w:space="0" w:color="auto"/>
              <w:left w:val="single" w:sz="6" w:space="0" w:color="auto"/>
              <w:bottom w:val="single" w:sz="6" w:space="0" w:color="auto"/>
              <w:right w:val="single" w:sz="6" w:space="0" w:color="auto"/>
            </w:tcBorders>
          </w:tcPr>
          <w:p w14:paraId="59702E2C" w14:textId="77777777" w:rsidR="0021406B" w:rsidRDefault="0021406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    2,500.00 </w:t>
            </w:r>
          </w:p>
        </w:tc>
        <w:tc>
          <w:tcPr>
            <w:tcW w:w="1498" w:type="dxa"/>
            <w:tcBorders>
              <w:top w:val="single" w:sz="6" w:space="0" w:color="auto"/>
              <w:left w:val="single" w:sz="6" w:space="0" w:color="auto"/>
              <w:bottom w:val="single" w:sz="6" w:space="0" w:color="auto"/>
              <w:right w:val="single" w:sz="6" w:space="0" w:color="auto"/>
            </w:tcBorders>
          </w:tcPr>
          <w:p w14:paraId="3FA832FD"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3/16 2022</w:t>
            </w:r>
          </w:p>
        </w:tc>
      </w:tr>
      <w:tr w:rsidR="0021406B" w14:paraId="51845472" w14:textId="77777777" w:rsidTr="0021406B">
        <w:trPr>
          <w:trHeight w:val="247"/>
        </w:trPr>
        <w:tc>
          <w:tcPr>
            <w:tcW w:w="1023" w:type="dxa"/>
            <w:tcBorders>
              <w:top w:val="single" w:sz="6" w:space="0" w:color="auto"/>
              <w:left w:val="single" w:sz="6" w:space="0" w:color="auto"/>
              <w:bottom w:val="single" w:sz="6" w:space="0" w:color="auto"/>
              <w:right w:val="nil"/>
            </w:tcBorders>
          </w:tcPr>
          <w:p w14:paraId="7AAB3A3F" w14:textId="77777777" w:rsidR="0021406B" w:rsidRDefault="0021406B">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846</w:t>
            </w:r>
          </w:p>
        </w:tc>
        <w:tc>
          <w:tcPr>
            <w:tcW w:w="1927" w:type="dxa"/>
            <w:tcBorders>
              <w:top w:val="single" w:sz="6" w:space="0" w:color="auto"/>
              <w:left w:val="single" w:sz="6" w:space="0" w:color="auto"/>
              <w:bottom w:val="single" w:sz="6" w:space="0" w:color="auto"/>
              <w:right w:val="single" w:sz="6" w:space="0" w:color="auto"/>
            </w:tcBorders>
          </w:tcPr>
          <w:p w14:paraId="15E688F0"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Jason Decker</w:t>
            </w:r>
          </w:p>
        </w:tc>
        <w:tc>
          <w:tcPr>
            <w:tcW w:w="2256" w:type="dxa"/>
            <w:tcBorders>
              <w:top w:val="single" w:sz="6" w:space="0" w:color="auto"/>
              <w:left w:val="single" w:sz="6" w:space="0" w:color="auto"/>
              <w:bottom w:val="single" w:sz="6" w:space="0" w:color="auto"/>
              <w:right w:val="single" w:sz="6" w:space="0" w:color="auto"/>
            </w:tcBorders>
          </w:tcPr>
          <w:p w14:paraId="48201104"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321 Maple Ln</w:t>
            </w:r>
          </w:p>
        </w:tc>
        <w:tc>
          <w:tcPr>
            <w:tcW w:w="1466" w:type="dxa"/>
            <w:tcBorders>
              <w:top w:val="single" w:sz="6" w:space="0" w:color="auto"/>
              <w:left w:val="nil"/>
              <w:bottom w:val="single" w:sz="6" w:space="0" w:color="auto"/>
              <w:right w:val="nil"/>
            </w:tcBorders>
          </w:tcPr>
          <w:p w14:paraId="11399847"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3/29/2021</w:t>
            </w:r>
          </w:p>
        </w:tc>
        <w:tc>
          <w:tcPr>
            <w:tcW w:w="3091" w:type="dxa"/>
            <w:tcBorders>
              <w:top w:val="single" w:sz="6" w:space="0" w:color="auto"/>
              <w:left w:val="single" w:sz="6" w:space="0" w:color="auto"/>
              <w:bottom w:val="single" w:sz="6" w:space="0" w:color="auto"/>
              <w:right w:val="single" w:sz="6" w:space="0" w:color="auto"/>
            </w:tcBorders>
          </w:tcPr>
          <w:p w14:paraId="69939CC1"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egress window</w:t>
            </w:r>
          </w:p>
        </w:tc>
        <w:tc>
          <w:tcPr>
            <w:tcW w:w="1183" w:type="dxa"/>
            <w:tcBorders>
              <w:top w:val="single" w:sz="6" w:space="0" w:color="auto"/>
              <w:left w:val="nil"/>
              <w:bottom w:val="single" w:sz="6" w:space="0" w:color="auto"/>
              <w:right w:val="nil"/>
            </w:tcBorders>
          </w:tcPr>
          <w:p w14:paraId="5EF18475" w14:textId="77777777" w:rsidR="0021406B" w:rsidRDefault="0021406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    2,500.00 </w:t>
            </w:r>
          </w:p>
        </w:tc>
        <w:tc>
          <w:tcPr>
            <w:tcW w:w="1498" w:type="dxa"/>
            <w:tcBorders>
              <w:top w:val="single" w:sz="6" w:space="0" w:color="auto"/>
              <w:left w:val="single" w:sz="6" w:space="0" w:color="auto"/>
              <w:bottom w:val="single" w:sz="6" w:space="0" w:color="auto"/>
              <w:right w:val="single" w:sz="6" w:space="0" w:color="auto"/>
            </w:tcBorders>
          </w:tcPr>
          <w:p w14:paraId="72736F5E"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3/29/2022</w:t>
            </w:r>
          </w:p>
        </w:tc>
      </w:tr>
      <w:tr w:rsidR="0021406B" w14:paraId="67B2FCBA" w14:textId="77777777" w:rsidTr="0021406B">
        <w:trPr>
          <w:trHeight w:val="247"/>
        </w:trPr>
        <w:tc>
          <w:tcPr>
            <w:tcW w:w="1023" w:type="dxa"/>
            <w:tcBorders>
              <w:top w:val="single" w:sz="6" w:space="0" w:color="auto"/>
              <w:left w:val="single" w:sz="6" w:space="0" w:color="auto"/>
              <w:bottom w:val="single" w:sz="6" w:space="0" w:color="auto"/>
              <w:right w:val="single" w:sz="6" w:space="0" w:color="auto"/>
            </w:tcBorders>
          </w:tcPr>
          <w:p w14:paraId="5CA87773" w14:textId="77777777" w:rsidR="0021406B" w:rsidRDefault="0021406B">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847</w:t>
            </w:r>
          </w:p>
        </w:tc>
        <w:tc>
          <w:tcPr>
            <w:tcW w:w="1927" w:type="dxa"/>
            <w:tcBorders>
              <w:top w:val="single" w:sz="6" w:space="0" w:color="auto"/>
              <w:left w:val="single" w:sz="6" w:space="0" w:color="auto"/>
              <w:bottom w:val="single" w:sz="6" w:space="0" w:color="auto"/>
              <w:right w:val="single" w:sz="6" w:space="0" w:color="auto"/>
            </w:tcBorders>
          </w:tcPr>
          <w:p w14:paraId="45FB4F0B"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Bev Kaminski</w:t>
            </w:r>
          </w:p>
        </w:tc>
        <w:tc>
          <w:tcPr>
            <w:tcW w:w="2256" w:type="dxa"/>
            <w:tcBorders>
              <w:top w:val="single" w:sz="6" w:space="0" w:color="auto"/>
              <w:left w:val="single" w:sz="6" w:space="0" w:color="auto"/>
              <w:bottom w:val="single" w:sz="6" w:space="0" w:color="auto"/>
              <w:right w:val="single" w:sz="6" w:space="0" w:color="auto"/>
            </w:tcBorders>
          </w:tcPr>
          <w:p w14:paraId="551431C9"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160 South Park</w:t>
            </w:r>
          </w:p>
        </w:tc>
        <w:tc>
          <w:tcPr>
            <w:tcW w:w="1466" w:type="dxa"/>
            <w:tcBorders>
              <w:top w:val="single" w:sz="6" w:space="0" w:color="auto"/>
              <w:left w:val="single" w:sz="6" w:space="0" w:color="auto"/>
              <w:bottom w:val="single" w:sz="6" w:space="0" w:color="auto"/>
              <w:right w:val="single" w:sz="6" w:space="0" w:color="auto"/>
            </w:tcBorders>
          </w:tcPr>
          <w:p w14:paraId="02C6CF3B"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3/29/2021</w:t>
            </w:r>
          </w:p>
        </w:tc>
        <w:tc>
          <w:tcPr>
            <w:tcW w:w="3091" w:type="dxa"/>
            <w:tcBorders>
              <w:top w:val="single" w:sz="6" w:space="0" w:color="auto"/>
              <w:left w:val="single" w:sz="6" w:space="0" w:color="auto"/>
              <w:bottom w:val="single" w:sz="6" w:space="0" w:color="auto"/>
              <w:right w:val="single" w:sz="6" w:space="0" w:color="auto"/>
            </w:tcBorders>
          </w:tcPr>
          <w:p w14:paraId="2008AA6E"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Reroof</w:t>
            </w:r>
          </w:p>
        </w:tc>
        <w:tc>
          <w:tcPr>
            <w:tcW w:w="1183" w:type="dxa"/>
            <w:tcBorders>
              <w:top w:val="single" w:sz="6" w:space="0" w:color="auto"/>
              <w:left w:val="single" w:sz="6" w:space="0" w:color="auto"/>
              <w:bottom w:val="single" w:sz="6" w:space="0" w:color="auto"/>
              <w:right w:val="single" w:sz="6" w:space="0" w:color="auto"/>
            </w:tcBorders>
          </w:tcPr>
          <w:p w14:paraId="077F06F2" w14:textId="77777777" w:rsidR="0021406B" w:rsidRDefault="0021406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    7,500.00 </w:t>
            </w:r>
          </w:p>
        </w:tc>
        <w:tc>
          <w:tcPr>
            <w:tcW w:w="1498" w:type="dxa"/>
            <w:tcBorders>
              <w:top w:val="single" w:sz="6" w:space="0" w:color="auto"/>
              <w:left w:val="single" w:sz="6" w:space="0" w:color="auto"/>
              <w:bottom w:val="single" w:sz="6" w:space="0" w:color="auto"/>
              <w:right w:val="single" w:sz="6" w:space="0" w:color="auto"/>
            </w:tcBorders>
          </w:tcPr>
          <w:p w14:paraId="2F3A393F"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3/29/2022</w:t>
            </w:r>
          </w:p>
        </w:tc>
      </w:tr>
      <w:tr w:rsidR="0021406B" w14:paraId="4C88A07D" w14:textId="77777777" w:rsidTr="0021406B">
        <w:trPr>
          <w:trHeight w:val="247"/>
        </w:trPr>
        <w:tc>
          <w:tcPr>
            <w:tcW w:w="1023" w:type="dxa"/>
            <w:tcBorders>
              <w:top w:val="single" w:sz="6" w:space="0" w:color="auto"/>
              <w:left w:val="single" w:sz="6" w:space="0" w:color="auto"/>
              <w:bottom w:val="single" w:sz="6" w:space="0" w:color="auto"/>
              <w:right w:val="single" w:sz="6" w:space="0" w:color="auto"/>
            </w:tcBorders>
          </w:tcPr>
          <w:p w14:paraId="5896596A" w14:textId="77777777" w:rsidR="0021406B" w:rsidRDefault="0021406B">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w:t>
            </w:r>
          </w:p>
        </w:tc>
        <w:tc>
          <w:tcPr>
            <w:tcW w:w="1927" w:type="dxa"/>
            <w:tcBorders>
              <w:top w:val="single" w:sz="6" w:space="0" w:color="auto"/>
              <w:left w:val="single" w:sz="6" w:space="0" w:color="auto"/>
              <w:bottom w:val="single" w:sz="6" w:space="0" w:color="auto"/>
              <w:right w:val="single" w:sz="6" w:space="0" w:color="auto"/>
            </w:tcBorders>
          </w:tcPr>
          <w:p w14:paraId="1AF11C4A"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Patz Corp</w:t>
            </w:r>
          </w:p>
        </w:tc>
        <w:tc>
          <w:tcPr>
            <w:tcW w:w="2256" w:type="dxa"/>
            <w:tcBorders>
              <w:top w:val="single" w:sz="6" w:space="0" w:color="auto"/>
              <w:left w:val="single" w:sz="6" w:space="0" w:color="auto"/>
              <w:bottom w:val="single" w:sz="6" w:space="0" w:color="auto"/>
              <w:right w:val="single" w:sz="6" w:space="0" w:color="auto"/>
            </w:tcBorders>
          </w:tcPr>
          <w:p w14:paraId="2ED70220"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917 Bus.141</w:t>
            </w:r>
          </w:p>
        </w:tc>
        <w:tc>
          <w:tcPr>
            <w:tcW w:w="1466" w:type="dxa"/>
            <w:tcBorders>
              <w:top w:val="single" w:sz="6" w:space="0" w:color="auto"/>
              <w:left w:val="single" w:sz="6" w:space="0" w:color="auto"/>
              <w:bottom w:val="single" w:sz="6" w:space="0" w:color="auto"/>
              <w:right w:val="single" w:sz="6" w:space="0" w:color="auto"/>
            </w:tcBorders>
          </w:tcPr>
          <w:p w14:paraId="097944CB"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3/29/2021</w:t>
            </w:r>
          </w:p>
        </w:tc>
        <w:tc>
          <w:tcPr>
            <w:tcW w:w="3091" w:type="dxa"/>
            <w:tcBorders>
              <w:top w:val="single" w:sz="6" w:space="0" w:color="auto"/>
              <w:left w:val="single" w:sz="6" w:space="0" w:color="auto"/>
              <w:bottom w:val="single" w:sz="6" w:space="0" w:color="auto"/>
              <w:right w:val="single" w:sz="6" w:space="0" w:color="auto"/>
            </w:tcBorders>
          </w:tcPr>
          <w:p w14:paraId="0C50D7F2"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work on roof</w:t>
            </w:r>
          </w:p>
        </w:tc>
        <w:tc>
          <w:tcPr>
            <w:tcW w:w="1183" w:type="dxa"/>
            <w:tcBorders>
              <w:top w:val="single" w:sz="6" w:space="0" w:color="auto"/>
              <w:left w:val="single" w:sz="6" w:space="0" w:color="auto"/>
              <w:bottom w:val="single" w:sz="6" w:space="0" w:color="auto"/>
              <w:right w:val="single" w:sz="6" w:space="0" w:color="auto"/>
            </w:tcBorders>
          </w:tcPr>
          <w:p w14:paraId="14791B3C" w14:textId="77777777" w:rsidR="0021406B" w:rsidRDefault="0021406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  80,000.00 </w:t>
            </w:r>
          </w:p>
        </w:tc>
        <w:tc>
          <w:tcPr>
            <w:tcW w:w="1498" w:type="dxa"/>
            <w:tcBorders>
              <w:top w:val="single" w:sz="6" w:space="0" w:color="auto"/>
              <w:left w:val="single" w:sz="6" w:space="0" w:color="auto"/>
              <w:bottom w:val="single" w:sz="6" w:space="0" w:color="auto"/>
              <w:right w:val="single" w:sz="6" w:space="0" w:color="auto"/>
            </w:tcBorders>
          </w:tcPr>
          <w:p w14:paraId="051688BE"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3/29/2022</w:t>
            </w:r>
          </w:p>
        </w:tc>
      </w:tr>
      <w:tr w:rsidR="0021406B" w14:paraId="2B1818C8" w14:textId="77777777" w:rsidTr="0021406B">
        <w:trPr>
          <w:trHeight w:val="247"/>
        </w:trPr>
        <w:tc>
          <w:tcPr>
            <w:tcW w:w="1023" w:type="dxa"/>
            <w:tcBorders>
              <w:top w:val="single" w:sz="6" w:space="0" w:color="auto"/>
              <w:left w:val="single" w:sz="6" w:space="0" w:color="auto"/>
              <w:bottom w:val="single" w:sz="6" w:space="0" w:color="auto"/>
              <w:right w:val="single" w:sz="6" w:space="0" w:color="auto"/>
            </w:tcBorders>
          </w:tcPr>
          <w:p w14:paraId="3081AF7B" w14:textId="77777777" w:rsidR="0021406B" w:rsidRDefault="0021406B">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848</w:t>
            </w:r>
          </w:p>
        </w:tc>
        <w:tc>
          <w:tcPr>
            <w:tcW w:w="1927" w:type="dxa"/>
            <w:tcBorders>
              <w:top w:val="single" w:sz="6" w:space="0" w:color="auto"/>
              <w:left w:val="single" w:sz="6" w:space="0" w:color="auto"/>
              <w:bottom w:val="single" w:sz="6" w:space="0" w:color="auto"/>
              <w:right w:val="single" w:sz="6" w:space="0" w:color="auto"/>
            </w:tcBorders>
          </w:tcPr>
          <w:p w14:paraId="7A35D3E0"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Neal Tappa</w:t>
            </w:r>
          </w:p>
        </w:tc>
        <w:tc>
          <w:tcPr>
            <w:tcW w:w="2256" w:type="dxa"/>
            <w:tcBorders>
              <w:top w:val="single" w:sz="6" w:space="0" w:color="auto"/>
              <w:left w:val="single" w:sz="6" w:space="0" w:color="auto"/>
              <w:bottom w:val="single" w:sz="6" w:space="0" w:color="auto"/>
              <w:right w:val="single" w:sz="6" w:space="0" w:color="auto"/>
            </w:tcBorders>
          </w:tcPr>
          <w:p w14:paraId="7E0E428A"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328 W Main</w:t>
            </w:r>
          </w:p>
        </w:tc>
        <w:tc>
          <w:tcPr>
            <w:tcW w:w="1466" w:type="dxa"/>
            <w:tcBorders>
              <w:top w:val="single" w:sz="6" w:space="0" w:color="auto"/>
              <w:left w:val="single" w:sz="6" w:space="0" w:color="auto"/>
              <w:bottom w:val="single" w:sz="6" w:space="0" w:color="auto"/>
              <w:right w:val="single" w:sz="6" w:space="0" w:color="auto"/>
            </w:tcBorders>
          </w:tcPr>
          <w:p w14:paraId="041BA63E"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3/29/2021</w:t>
            </w:r>
          </w:p>
        </w:tc>
        <w:tc>
          <w:tcPr>
            <w:tcW w:w="3091" w:type="dxa"/>
            <w:tcBorders>
              <w:top w:val="single" w:sz="6" w:space="0" w:color="auto"/>
              <w:left w:val="single" w:sz="6" w:space="0" w:color="auto"/>
              <w:bottom w:val="single" w:sz="6" w:space="0" w:color="auto"/>
              <w:right w:val="single" w:sz="6" w:space="0" w:color="auto"/>
            </w:tcBorders>
          </w:tcPr>
          <w:p w14:paraId="33C5409C"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Detached Shed</w:t>
            </w:r>
          </w:p>
        </w:tc>
        <w:tc>
          <w:tcPr>
            <w:tcW w:w="1183" w:type="dxa"/>
            <w:tcBorders>
              <w:top w:val="single" w:sz="6" w:space="0" w:color="auto"/>
              <w:left w:val="single" w:sz="6" w:space="0" w:color="auto"/>
              <w:bottom w:val="single" w:sz="6" w:space="0" w:color="auto"/>
              <w:right w:val="single" w:sz="6" w:space="0" w:color="auto"/>
            </w:tcBorders>
          </w:tcPr>
          <w:p w14:paraId="314C8155" w14:textId="77777777" w:rsidR="0021406B" w:rsidRDefault="0021406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    2,500.00 </w:t>
            </w:r>
          </w:p>
        </w:tc>
        <w:tc>
          <w:tcPr>
            <w:tcW w:w="1498" w:type="dxa"/>
            <w:tcBorders>
              <w:top w:val="single" w:sz="6" w:space="0" w:color="auto"/>
              <w:left w:val="single" w:sz="6" w:space="0" w:color="auto"/>
              <w:bottom w:val="single" w:sz="6" w:space="0" w:color="auto"/>
              <w:right w:val="single" w:sz="6" w:space="0" w:color="auto"/>
            </w:tcBorders>
          </w:tcPr>
          <w:p w14:paraId="5F0A597E"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3/29/2022</w:t>
            </w:r>
          </w:p>
        </w:tc>
      </w:tr>
      <w:tr w:rsidR="0021406B" w14:paraId="7F54871F" w14:textId="77777777" w:rsidTr="0021406B">
        <w:trPr>
          <w:trHeight w:val="247"/>
        </w:trPr>
        <w:tc>
          <w:tcPr>
            <w:tcW w:w="1023" w:type="dxa"/>
            <w:tcBorders>
              <w:top w:val="single" w:sz="6" w:space="0" w:color="auto"/>
              <w:left w:val="single" w:sz="6" w:space="0" w:color="auto"/>
              <w:bottom w:val="single" w:sz="6" w:space="0" w:color="auto"/>
              <w:right w:val="single" w:sz="6" w:space="0" w:color="auto"/>
            </w:tcBorders>
          </w:tcPr>
          <w:p w14:paraId="567B7A9C" w14:textId="77777777" w:rsidR="0021406B" w:rsidRDefault="0021406B">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849</w:t>
            </w:r>
          </w:p>
        </w:tc>
        <w:tc>
          <w:tcPr>
            <w:tcW w:w="1927" w:type="dxa"/>
            <w:tcBorders>
              <w:top w:val="single" w:sz="6" w:space="0" w:color="auto"/>
              <w:left w:val="single" w:sz="6" w:space="0" w:color="auto"/>
              <w:bottom w:val="single" w:sz="6" w:space="0" w:color="auto"/>
              <w:right w:val="single" w:sz="6" w:space="0" w:color="auto"/>
            </w:tcBorders>
          </w:tcPr>
          <w:p w14:paraId="5A1B9739"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Carol Zeh</w:t>
            </w:r>
          </w:p>
        </w:tc>
        <w:tc>
          <w:tcPr>
            <w:tcW w:w="2256" w:type="dxa"/>
            <w:tcBorders>
              <w:top w:val="single" w:sz="6" w:space="0" w:color="auto"/>
              <w:left w:val="single" w:sz="6" w:space="0" w:color="auto"/>
              <w:bottom w:val="single" w:sz="6" w:space="0" w:color="auto"/>
              <w:right w:val="single" w:sz="6" w:space="0" w:color="auto"/>
            </w:tcBorders>
          </w:tcPr>
          <w:p w14:paraId="6F855CC4"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228 Bus.141</w:t>
            </w:r>
          </w:p>
        </w:tc>
        <w:tc>
          <w:tcPr>
            <w:tcW w:w="1466" w:type="dxa"/>
            <w:tcBorders>
              <w:top w:val="single" w:sz="6" w:space="0" w:color="auto"/>
              <w:left w:val="single" w:sz="6" w:space="0" w:color="auto"/>
              <w:bottom w:val="single" w:sz="6" w:space="0" w:color="auto"/>
              <w:right w:val="single" w:sz="6" w:space="0" w:color="auto"/>
            </w:tcBorders>
          </w:tcPr>
          <w:p w14:paraId="6A44BD18"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3/31/2021</w:t>
            </w:r>
          </w:p>
        </w:tc>
        <w:tc>
          <w:tcPr>
            <w:tcW w:w="3091" w:type="dxa"/>
            <w:tcBorders>
              <w:top w:val="single" w:sz="6" w:space="0" w:color="auto"/>
              <w:left w:val="single" w:sz="6" w:space="0" w:color="auto"/>
              <w:bottom w:val="single" w:sz="6" w:space="0" w:color="auto"/>
              <w:right w:val="single" w:sz="6" w:space="0" w:color="auto"/>
            </w:tcBorders>
          </w:tcPr>
          <w:p w14:paraId="6A171F27"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windows</w:t>
            </w:r>
          </w:p>
        </w:tc>
        <w:tc>
          <w:tcPr>
            <w:tcW w:w="1183" w:type="dxa"/>
            <w:tcBorders>
              <w:top w:val="single" w:sz="6" w:space="0" w:color="auto"/>
              <w:left w:val="single" w:sz="6" w:space="0" w:color="auto"/>
              <w:bottom w:val="single" w:sz="6" w:space="0" w:color="auto"/>
              <w:right w:val="single" w:sz="6" w:space="0" w:color="auto"/>
            </w:tcBorders>
          </w:tcPr>
          <w:p w14:paraId="1413086B" w14:textId="77777777" w:rsidR="0021406B" w:rsidRDefault="0021406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    4,000.00 </w:t>
            </w:r>
          </w:p>
        </w:tc>
        <w:tc>
          <w:tcPr>
            <w:tcW w:w="1498" w:type="dxa"/>
            <w:tcBorders>
              <w:top w:val="single" w:sz="6" w:space="0" w:color="auto"/>
              <w:left w:val="single" w:sz="6" w:space="0" w:color="auto"/>
              <w:bottom w:val="single" w:sz="6" w:space="0" w:color="auto"/>
              <w:right w:val="single" w:sz="6" w:space="0" w:color="auto"/>
            </w:tcBorders>
          </w:tcPr>
          <w:p w14:paraId="39369DE7"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3/31/2022</w:t>
            </w:r>
          </w:p>
        </w:tc>
      </w:tr>
      <w:tr w:rsidR="0021406B" w14:paraId="22327B67" w14:textId="77777777" w:rsidTr="0021406B">
        <w:trPr>
          <w:trHeight w:val="247"/>
        </w:trPr>
        <w:tc>
          <w:tcPr>
            <w:tcW w:w="1023" w:type="dxa"/>
            <w:tcBorders>
              <w:top w:val="single" w:sz="6" w:space="0" w:color="auto"/>
              <w:left w:val="single" w:sz="6" w:space="0" w:color="auto"/>
              <w:bottom w:val="single" w:sz="6" w:space="0" w:color="auto"/>
              <w:right w:val="single" w:sz="6" w:space="0" w:color="auto"/>
            </w:tcBorders>
          </w:tcPr>
          <w:p w14:paraId="68D0B927" w14:textId="77777777" w:rsidR="0021406B" w:rsidRDefault="0021406B">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850</w:t>
            </w:r>
          </w:p>
        </w:tc>
        <w:tc>
          <w:tcPr>
            <w:tcW w:w="1927" w:type="dxa"/>
            <w:tcBorders>
              <w:top w:val="single" w:sz="6" w:space="0" w:color="auto"/>
              <w:left w:val="single" w:sz="6" w:space="0" w:color="auto"/>
              <w:bottom w:val="single" w:sz="6" w:space="0" w:color="auto"/>
              <w:right w:val="single" w:sz="6" w:space="0" w:color="auto"/>
            </w:tcBorders>
          </w:tcPr>
          <w:p w14:paraId="2A5C07FA"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Dean Kozlovsky</w:t>
            </w:r>
          </w:p>
        </w:tc>
        <w:tc>
          <w:tcPr>
            <w:tcW w:w="2256" w:type="dxa"/>
            <w:tcBorders>
              <w:top w:val="single" w:sz="6" w:space="0" w:color="auto"/>
              <w:left w:val="single" w:sz="6" w:space="0" w:color="auto"/>
              <w:bottom w:val="single" w:sz="6" w:space="0" w:color="auto"/>
              <w:right w:val="single" w:sz="6" w:space="0" w:color="auto"/>
            </w:tcBorders>
          </w:tcPr>
          <w:p w14:paraId="27AAD07F" w14:textId="1E677DFB"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350 Country Ct</w:t>
            </w:r>
          </w:p>
        </w:tc>
        <w:tc>
          <w:tcPr>
            <w:tcW w:w="1466" w:type="dxa"/>
            <w:tcBorders>
              <w:top w:val="single" w:sz="6" w:space="0" w:color="auto"/>
              <w:left w:val="single" w:sz="6" w:space="0" w:color="auto"/>
              <w:bottom w:val="single" w:sz="6" w:space="0" w:color="auto"/>
              <w:right w:val="single" w:sz="6" w:space="0" w:color="auto"/>
            </w:tcBorders>
          </w:tcPr>
          <w:p w14:paraId="5F0D6756"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3/31/2021</w:t>
            </w:r>
          </w:p>
        </w:tc>
        <w:tc>
          <w:tcPr>
            <w:tcW w:w="3091" w:type="dxa"/>
            <w:tcBorders>
              <w:top w:val="single" w:sz="6" w:space="0" w:color="auto"/>
              <w:left w:val="single" w:sz="6" w:space="0" w:color="auto"/>
              <w:bottom w:val="single" w:sz="6" w:space="0" w:color="auto"/>
              <w:right w:val="single" w:sz="6" w:space="0" w:color="auto"/>
            </w:tcBorders>
          </w:tcPr>
          <w:p w14:paraId="204227DC"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remodel</w:t>
            </w:r>
          </w:p>
        </w:tc>
        <w:tc>
          <w:tcPr>
            <w:tcW w:w="1183" w:type="dxa"/>
            <w:tcBorders>
              <w:top w:val="single" w:sz="6" w:space="0" w:color="auto"/>
              <w:left w:val="single" w:sz="6" w:space="0" w:color="auto"/>
              <w:bottom w:val="single" w:sz="6" w:space="0" w:color="auto"/>
              <w:right w:val="single" w:sz="6" w:space="0" w:color="auto"/>
            </w:tcBorders>
          </w:tcPr>
          <w:p w14:paraId="24FFDFB1" w14:textId="77777777" w:rsidR="0021406B" w:rsidRDefault="0021406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  15,000.00 </w:t>
            </w:r>
          </w:p>
        </w:tc>
        <w:tc>
          <w:tcPr>
            <w:tcW w:w="1498" w:type="dxa"/>
            <w:tcBorders>
              <w:top w:val="single" w:sz="6" w:space="0" w:color="auto"/>
              <w:left w:val="single" w:sz="6" w:space="0" w:color="auto"/>
              <w:bottom w:val="single" w:sz="6" w:space="0" w:color="auto"/>
              <w:right w:val="single" w:sz="6" w:space="0" w:color="auto"/>
            </w:tcBorders>
          </w:tcPr>
          <w:p w14:paraId="073548B2" w14:textId="77777777" w:rsidR="0021406B" w:rsidRDefault="0021406B">
            <w:pPr>
              <w:autoSpaceDE w:val="0"/>
              <w:autoSpaceDN w:val="0"/>
              <w:adjustRightInd w:val="0"/>
              <w:rPr>
                <w:rFonts w:ascii="Arial" w:hAnsi="Arial" w:cs="Arial"/>
                <w:b/>
                <w:bCs/>
                <w:color w:val="000000"/>
                <w:sz w:val="16"/>
                <w:szCs w:val="16"/>
              </w:rPr>
            </w:pPr>
            <w:r>
              <w:rPr>
                <w:rFonts w:ascii="Arial" w:hAnsi="Arial" w:cs="Arial"/>
                <w:b/>
                <w:bCs/>
                <w:color w:val="000000"/>
                <w:sz w:val="16"/>
                <w:szCs w:val="16"/>
              </w:rPr>
              <w:t>3/31/2022</w:t>
            </w:r>
          </w:p>
        </w:tc>
      </w:tr>
    </w:tbl>
    <w:p w14:paraId="1593D0D4" w14:textId="593E8383" w:rsidR="00D358D6" w:rsidRDefault="00D358D6">
      <w:pPr>
        <w:rPr>
          <w:sz w:val="22"/>
          <w:szCs w:val="22"/>
        </w:rPr>
      </w:pPr>
    </w:p>
    <w:p w14:paraId="62BF12E8" w14:textId="77777777" w:rsidR="00D358D6" w:rsidRDefault="00D358D6">
      <w:pPr>
        <w:rPr>
          <w:sz w:val="22"/>
          <w:szCs w:val="22"/>
        </w:rPr>
      </w:pPr>
    </w:p>
    <w:p w14:paraId="57452978" w14:textId="0C91CB45" w:rsidR="00D358D6" w:rsidRDefault="002A60DF">
      <w:pPr>
        <w:rPr>
          <w:sz w:val="22"/>
          <w:szCs w:val="22"/>
        </w:rPr>
      </w:pPr>
      <w:r>
        <w:rPr>
          <w:sz w:val="22"/>
          <w:szCs w:val="22"/>
        </w:rPr>
        <w:t xml:space="preserve">With no further discussion, a motion was made by </w:t>
      </w:r>
      <w:r w:rsidR="0021406B">
        <w:rPr>
          <w:sz w:val="22"/>
          <w:szCs w:val="22"/>
        </w:rPr>
        <w:t>Jeff Gosa</w:t>
      </w:r>
      <w:r>
        <w:rPr>
          <w:sz w:val="22"/>
          <w:szCs w:val="22"/>
        </w:rPr>
        <w:t xml:space="preserve"> to adjourn.  It was seconded by </w:t>
      </w:r>
      <w:r w:rsidR="0021406B">
        <w:rPr>
          <w:sz w:val="22"/>
          <w:szCs w:val="22"/>
        </w:rPr>
        <w:t>David Podoski</w:t>
      </w:r>
      <w:r>
        <w:rPr>
          <w:sz w:val="22"/>
          <w:szCs w:val="22"/>
        </w:rPr>
        <w:t xml:space="preserve">.  Motion was voted on and carried.   The meeting adjourned at </w:t>
      </w:r>
      <w:r w:rsidR="0021406B">
        <w:rPr>
          <w:sz w:val="22"/>
          <w:szCs w:val="22"/>
        </w:rPr>
        <w:t>7:00</w:t>
      </w:r>
      <w:r w:rsidR="00BC4DB2">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47F3" w14:textId="77777777" w:rsidR="00F449B9" w:rsidRDefault="00F449B9">
      <w:r>
        <w:separator/>
      </w:r>
    </w:p>
  </w:endnote>
  <w:endnote w:type="continuationSeparator" w:id="0">
    <w:p w14:paraId="118722ED" w14:textId="77777777" w:rsidR="00F449B9" w:rsidRDefault="00F4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3062" w14:textId="77777777" w:rsidR="00F449B9" w:rsidRDefault="00F449B9">
      <w:r>
        <w:separator/>
      </w:r>
    </w:p>
  </w:footnote>
  <w:footnote w:type="continuationSeparator" w:id="0">
    <w:p w14:paraId="465E59E1" w14:textId="77777777" w:rsidR="00F449B9" w:rsidRDefault="00F44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B499" w14:textId="77777777" w:rsidR="001D3781" w:rsidRDefault="002A60DF">
    <w:pPr>
      <w:pStyle w:val="Header"/>
    </w:pPr>
    <w:r>
      <w:t>REGULAR VILLAGE BOARD MEETING</w:t>
    </w:r>
    <w:r>
      <w:tab/>
      <w:t xml:space="preserve">                   </w:t>
    </w:r>
    <w:r w:rsidR="002E1571">
      <w:t>April 12, 2021</w:t>
    </w:r>
  </w:p>
  <w:p w14:paraId="369B9E91" w14:textId="567C08F5"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5"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6"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7"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8"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9"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0"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1"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2"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3"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4"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5"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6"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7"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18"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19"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0"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1"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2"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3"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4"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5"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6"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27"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29"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0"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1"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2"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3"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4"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5"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6"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37"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38"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39"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0"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1"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2"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3"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4"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abstractNumId w:val="27"/>
  </w:num>
  <w:num w:numId="2">
    <w:abstractNumId w:val="38"/>
  </w:num>
  <w:num w:numId="3">
    <w:abstractNumId w:val="12"/>
  </w:num>
  <w:num w:numId="4">
    <w:abstractNumId w:val="30"/>
  </w:num>
  <w:num w:numId="5">
    <w:abstractNumId w:val="20"/>
  </w:num>
  <w:num w:numId="6">
    <w:abstractNumId w:val="15"/>
  </w:num>
  <w:num w:numId="7">
    <w:abstractNumId w:val="23"/>
  </w:num>
  <w:num w:numId="8">
    <w:abstractNumId w:val="36"/>
  </w:num>
  <w:num w:numId="9">
    <w:abstractNumId w:val="11"/>
  </w:num>
  <w:num w:numId="10">
    <w:abstractNumId w:val="43"/>
  </w:num>
  <w:num w:numId="11">
    <w:abstractNumId w:val="0"/>
  </w:num>
  <w:num w:numId="12">
    <w:abstractNumId w:val="9"/>
  </w:num>
  <w:num w:numId="13">
    <w:abstractNumId w:val="31"/>
  </w:num>
  <w:num w:numId="14">
    <w:abstractNumId w:val="25"/>
  </w:num>
  <w:num w:numId="15">
    <w:abstractNumId w:val="24"/>
  </w:num>
  <w:num w:numId="16">
    <w:abstractNumId w:val="26"/>
  </w:num>
  <w:num w:numId="17">
    <w:abstractNumId w:val="18"/>
  </w:num>
  <w:num w:numId="18">
    <w:abstractNumId w:val="35"/>
  </w:num>
  <w:num w:numId="19">
    <w:abstractNumId w:val="44"/>
  </w:num>
  <w:num w:numId="20">
    <w:abstractNumId w:val="19"/>
  </w:num>
  <w:num w:numId="21">
    <w:abstractNumId w:val="41"/>
  </w:num>
  <w:num w:numId="22">
    <w:abstractNumId w:val="2"/>
  </w:num>
  <w:num w:numId="23">
    <w:abstractNumId w:val="37"/>
  </w:num>
  <w:num w:numId="24">
    <w:abstractNumId w:val="29"/>
  </w:num>
  <w:num w:numId="25">
    <w:abstractNumId w:val="17"/>
  </w:num>
  <w:num w:numId="26">
    <w:abstractNumId w:val="34"/>
  </w:num>
  <w:num w:numId="27">
    <w:abstractNumId w:val="33"/>
  </w:num>
  <w:num w:numId="28">
    <w:abstractNumId w:val="1"/>
  </w:num>
  <w:num w:numId="29">
    <w:abstractNumId w:val="28"/>
  </w:num>
  <w:num w:numId="30">
    <w:abstractNumId w:val="42"/>
  </w:num>
  <w:num w:numId="31">
    <w:abstractNumId w:val="13"/>
  </w:num>
  <w:num w:numId="32">
    <w:abstractNumId w:val="39"/>
  </w:num>
  <w:num w:numId="33">
    <w:abstractNumId w:val="21"/>
  </w:num>
  <w:num w:numId="34">
    <w:abstractNumId w:val="5"/>
  </w:num>
  <w:num w:numId="35">
    <w:abstractNumId w:val="10"/>
  </w:num>
  <w:num w:numId="36">
    <w:abstractNumId w:val="22"/>
  </w:num>
  <w:num w:numId="37">
    <w:abstractNumId w:val="16"/>
  </w:num>
  <w:num w:numId="38">
    <w:abstractNumId w:val="14"/>
  </w:num>
  <w:num w:numId="39">
    <w:abstractNumId w:val="32"/>
  </w:num>
  <w:num w:numId="40">
    <w:abstractNumId w:val="6"/>
  </w:num>
  <w:num w:numId="41">
    <w:abstractNumId w:val="8"/>
  </w:num>
  <w:num w:numId="42">
    <w:abstractNumId w:val="40"/>
  </w:num>
  <w:num w:numId="43">
    <w:abstractNumId w:val="7"/>
  </w:num>
  <w:num w:numId="44">
    <w:abstractNumId w:val="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D28"/>
    <w:rsid w:val="00010237"/>
    <w:rsid w:val="00012A27"/>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F70"/>
    <w:rsid w:val="001636AF"/>
    <w:rsid w:val="001642B8"/>
    <w:rsid w:val="00164F79"/>
    <w:rsid w:val="0016510A"/>
    <w:rsid w:val="00165908"/>
    <w:rsid w:val="0016773B"/>
    <w:rsid w:val="0016785D"/>
    <w:rsid w:val="00167F0B"/>
    <w:rsid w:val="00170118"/>
    <w:rsid w:val="00171470"/>
    <w:rsid w:val="00171CFC"/>
    <w:rsid w:val="00171FE5"/>
    <w:rsid w:val="00172896"/>
    <w:rsid w:val="00172A7B"/>
    <w:rsid w:val="00175E66"/>
    <w:rsid w:val="001773BC"/>
    <w:rsid w:val="00177583"/>
    <w:rsid w:val="00180E13"/>
    <w:rsid w:val="00181A45"/>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58D"/>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07EA"/>
    <w:rsid w:val="002A2D3A"/>
    <w:rsid w:val="002A4622"/>
    <w:rsid w:val="002A4639"/>
    <w:rsid w:val="002A4AC8"/>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10C8"/>
    <w:rsid w:val="00371391"/>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471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AE7"/>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C5A"/>
    <w:rsid w:val="004819CC"/>
    <w:rsid w:val="0048231F"/>
    <w:rsid w:val="00482C93"/>
    <w:rsid w:val="00483175"/>
    <w:rsid w:val="004835F8"/>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601"/>
    <w:rsid w:val="0068741F"/>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537A"/>
    <w:rsid w:val="00777B3C"/>
    <w:rsid w:val="00780EB9"/>
    <w:rsid w:val="0078138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EAC"/>
    <w:rsid w:val="00811270"/>
    <w:rsid w:val="00811EED"/>
    <w:rsid w:val="0081285F"/>
    <w:rsid w:val="00812B85"/>
    <w:rsid w:val="008131FE"/>
    <w:rsid w:val="00813220"/>
    <w:rsid w:val="008138BD"/>
    <w:rsid w:val="00814917"/>
    <w:rsid w:val="00814FFB"/>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740"/>
    <w:rsid w:val="0086193D"/>
    <w:rsid w:val="00861C3E"/>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17A"/>
    <w:rsid w:val="00887412"/>
    <w:rsid w:val="00890591"/>
    <w:rsid w:val="00890C63"/>
    <w:rsid w:val="00893372"/>
    <w:rsid w:val="0089381F"/>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813"/>
    <w:rsid w:val="008A6943"/>
    <w:rsid w:val="008A6C82"/>
    <w:rsid w:val="008A6F11"/>
    <w:rsid w:val="008A7DD2"/>
    <w:rsid w:val="008B0295"/>
    <w:rsid w:val="008B06F4"/>
    <w:rsid w:val="008B0880"/>
    <w:rsid w:val="008B0A08"/>
    <w:rsid w:val="008B0A29"/>
    <w:rsid w:val="008B1741"/>
    <w:rsid w:val="008B1798"/>
    <w:rsid w:val="008B195E"/>
    <w:rsid w:val="008B25DA"/>
    <w:rsid w:val="008B2855"/>
    <w:rsid w:val="008B294F"/>
    <w:rsid w:val="008B3A12"/>
    <w:rsid w:val="008B3F32"/>
    <w:rsid w:val="008B56C7"/>
    <w:rsid w:val="008B5EED"/>
    <w:rsid w:val="008B62BD"/>
    <w:rsid w:val="008B67BE"/>
    <w:rsid w:val="008B6C6B"/>
    <w:rsid w:val="008C0CC3"/>
    <w:rsid w:val="008C3709"/>
    <w:rsid w:val="008C42AD"/>
    <w:rsid w:val="008C46BC"/>
    <w:rsid w:val="008C4BAE"/>
    <w:rsid w:val="008C54A1"/>
    <w:rsid w:val="008C65C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67E6"/>
    <w:rsid w:val="00947492"/>
    <w:rsid w:val="00947DB5"/>
    <w:rsid w:val="0095021E"/>
    <w:rsid w:val="0095070D"/>
    <w:rsid w:val="00950E83"/>
    <w:rsid w:val="00950F32"/>
    <w:rsid w:val="00952CCD"/>
    <w:rsid w:val="00952D00"/>
    <w:rsid w:val="009537FA"/>
    <w:rsid w:val="009548D8"/>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204"/>
    <w:rsid w:val="00A86434"/>
    <w:rsid w:val="00A87257"/>
    <w:rsid w:val="00A873DC"/>
    <w:rsid w:val="00A87E7A"/>
    <w:rsid w:val="00A9081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403D0"/>
    <w:rsid w:val="00B41315"/>
    <w:rsid w:val="00B41C5F"/>
    <w:rsid w:val="00B422E1"/>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3304"/>
    <w:rsid w:val="00BB356C"/>
    <w:rsid w:val="00BB3FB5"/>
    <w:rsid w:val="00BB68FA"/>
    <w:rsid w:val="00BB6B78"/>
    <w:rsid w:val="00BB75EE"/>
    <w:rsid w:val="00BB7947"/>
    <w:rsid w:val="00BB7994"/>
    <w:rsid w:val="00BB7B4F"/>
    <w:rsid w:val="00BC00EA"/>
    <w:rsid w:val="00BC0F1A"/>
    <w:rsid w:val="00BC0FEB"/>
    <w:rsid w:val="00BC2260"/>
    <w:rsid w:val="00BC2AD3"/>
    <w:rsid w:val="00BC2B2A"/>
    <w:rsid w:val="00BC2BB4"/>
    <w:rsid w:val="00BC4462"/>
    <w:rsid w:val="00BC46C6"/>
    <w:rsid w:val="00BC4DB2"/>
    <w:rsid w:val="00BC50DC"/>
    <w:rsid w:val="00BC572F"/>
    <w:rsid w:val="00BC576B"/>
    <w:rsid w:val="00BC59CA"/>
    <w:rsid w:val="00BC667D"/>
    <w:rsid w:val="00BC680C"/>
    <w:rsid w:val="00BC6924"/>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CEA"/>
    <w:rsid w:val="00CF28A9"/>
    <w:rsid w:val="00CF5A6C"/>
    <w:rsid w:val="00CF5CFC"/>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A82"/>
    <w:rsid w:val="00D20E5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4808"/>
    <w:rsid w:val="00D75755"/>
    <w:rsid w:val="00D75C15"/>
    <w:rsid w:val="00D7611E"/>
    <w:rsid w:val="00D76880"/>
    <w:rsid w:val="00D76E8B"/>
    <w:rsid w:val="00D779BF"/>
    <w:rsid w:val="00D779DC"/>
    <w:rsid w:val="00D80837"/>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10544"/>
    <w:rsid w:val="00E1075E"/>
    <w:rsid w:val="00E107DB"/>
    <w:rsid w:val="00E121F9"/>
    <w:rsid w:val="00E139B3"/>
    <w:rsid w:val="00E13F47"/>
    <w:rsid w:val="00E14014"/>
    <w:rsid w:val="00E14E4F"/>
    <w:rsid w:val="00E14FD4"/>
    <w:rsid w:val="00E17802"/>
    <w:rsid w:val="00E17847"/>
    <w:rsid w:val="00E1788A"/>
    <w:rsid w:val="00E2034A"/>
    <w:rsid w:val="00E21CB8"/>
    <w:rsid w:val="00E221B7"/>
    <w:rsid w:val="00E223C8"/>
    <w:rsid w:val="00E230C1"/>
    <w:rsid w:val="00E232E7"/>
    <w:rsid w:val="00E24001"/>
    <w:rsid w:val="00E25358"/>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AEB"/>
    <w:rsid w:val="00E71856"/>
    <w:rsid w:val="00E746C6"/>
    <w:rsid w:val="00E75B6C"/>
    <w:rsid w:val="00E75DE3"/>
    <w:rsid w:val="00E76C36"/>
    <w:rsid w:val="00E774E8"/>
    <w:rsid w:val="00E77AC8"/>
    <w:rsid w:val="00E80F85"/>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F8A"/>
    <w:rsid w:val="00EF45C7"/>
    <w:rsid w:val="00EF5F27"/>
    <w:rsid w:val="00EF7181"/>
    <w:rsid w:val="00EF73F4"/>
    <w:rsid w:val="00F00784"/>
    <w:rsid w:val="00F010F3"/>
    <w:rsid w:val="00F02109"/>
    <w:rsid w:val="00F0549C"/>
    <w:rsid w:val="00F05C34"/>
    <w:rsid w:val="00F0604A"/>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4"/>
    <w:rsid w:val="00FC6248"/>
    <w:rsid w:val="00FC782F"/>
    <w:rsid w:val="00FC7EE4"/>
    <w:rsid w:val="00FD0427"/>
    <w:rsid w:val="00FD1B3A"/>
    <w:rsid w:val="00FD44F8"/>
    <w:rsid w:val="00FD4776"/>
    <w:rsid w:val="00FD4C05"/>
    <w:rsid w:val="00FD5A5B"/>
    <w:rsid w:val="00FD63E3"/>
    <w:rsid w:val="00FD70F1"/>
    <w:rsid w:val="00FD7228"/>
    <w:rsid w:val="00FD784D"/>
    <w:rsid w:val="00FE1868"/>
    <w:rsid w:val="00FE25E1"/>
    <w:rsid w:val="00FE29FD"/>
    <w:rsid w:val="00FE2B90"/>
    <w:rsid w:val="00FE3118"/>
    <w:rsid w:val="00FE4F36"/>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Julie Nosgovitz</cp:lastModifiedBy>
  <cp:revision>7</cp:revision>
  <cp:lastPrinted>2021-04-14T14:41:00Z</cp:lastPrinted>
  <dcterms:created xsi:type="dcterms:W3CDTF">2021-04-12T22:55:00Z</dcterms:created>
  <dcterms:modified xsi:type="dcterms:W3CDTF">2021-04-15T14:18:00Z</dcterms:modified>
</cp:coreProperties>
</file>