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0AC2" w14:textId="77777777" w:rsidR="009B3FB4" w:rsidRDefault="009B3FB4"/>
    <w:p w14:paraId="7B1AEB9D" w14:textId="79F8C67F" w:rsidR="009B3FB4" w:rsidRDefault="009B3FB4"/>
    <w:tbl>
      <w:tblPr>
        <w:tblStyle w:val="TableGrid"/>
        <w:tblW w:w="11790" w:type="dxa"/>
        <w:tblInd w:w="-95" w:type="dxa"/>
        <w:tblLook w:val="04A0" w:firstRow="1" w:lastRow="0" w:firstColumn="1" w:lastColumn="0" w:noHBand="0" w:noVBand="1"/>
      </w:tblPr>
      <w:tblGrid>
        <w:gridCol w:w="636"/>
        <w:gridCol w:w="264"/>
        <w:gridCol w:w="3736"/>
        <w:gridCol w:w="7154"/>
      </w:tblGrid>
      <w:tr w:rsidR="009B3FB4" w:rsidRPr="009B3FB4" w14:paraId="66959409" w14:textId="77777777" w:rsidTr="00FB4131">
        <w:trPr>
          <w:trHeight w:val="70"/>
        </w:trPr>
        <w:tc>
          <w:tcPr>
            <w:tcW w:w="11790" w:type="dxa"/>
            <w:gridSpan w:val="4"/>
            <w:noWrap/>
            <w:hideMark/>
          </w:tcPr>
          <w:p w14:paraId="0C745961" w14:textId="57E60F14" w:rsidR="009B3FB4" w:rsidRPr="00997572" w:rsidRDefault="009B3FB4" w:rsidP="009B3FB4">
            <w:pPr>
              <w:jc w:val="center"/>
              <w:rPr>
                <w:b/>
                <w:bCs/>
                <w:sz w:val="34"/>
                <w:szCs w:val="34"/>
              </w:rPr>
            </w:pPr>
            <w:r w:rsidRPr="00997572">
              <w:rPr>
                <w:b/>
                <w:bCs/>
                <w:sz w:val="34"/>
                <w:szCs w:val="34"/>
              </w:rPr>
              <w:t>AREA WIDE SPRING SALE – MAY 14 &amp; 15 FRI. &amp; SAT.</w:t>
            </w:r>
          </w:p>
        </w:tc>
      </w:tr>
      <w:tr w:rsidR="006105B2" w:rsidRPr="009B3FB4" w14:paraId="729D3964" w14:textId="77777777" w:rsidTr="00FB4131">
        <w:trPr>
          <w:trHeight w:val="585"/>
        </w:trPr>
        <w:tc>
          <w:tcPr>
            <w:tcW w:w="636" w:type="dxa"/>
            <w:noWrap/>
            <w:hideMark/>
          </w:tcPr>
          <w:p w14:paraId="135D0725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#</w:t>
            </w:r>
          </w:p>
        </w:tc>
        <w:tc>
          <w:tcPr>
            <w:tcW w:w="264" w:type="dxa"/>
            <w:noWrap/>
            <w:hideMark/>
          </w:tcPr>
          <w:p w14:paraId="72E7E32A" w14:textId="77777777" w:rsidR="009B3FB4" w:rsidRPr="009B3FB4" w:rsidRDefault="009B3FB4" w:rsidP="009B3F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6" w:type="dxa"/>
            <w:noWrap/>
            <w:hideMark/>
          </w:tcPr>
          <w:p w14:paraId="4502C276" w14:textId="77777777" w:rsidR="009B3FB4" w:rsidRPr="009B3FB4" w:rsidRDefault="009B3FB4" w:rsidP="009B3FB4">
            <w:pPr>
              <w:jc w:val="center"/>
              <w:rPr>
                <w:b/>
                <w:bCs/>
                <w:sz w:val="24"/>
                <w:szCs w:val="24"/>
              </w:rPr>
            </w:pPr>
            <w:r w:rsidRPr="009B3FB4">
              <w:rPr>
                <w:b/>
                <w:bCs/>
                <w:sz w:val="24"/>
                <w:szCs w:val="24"/>
              </w:rPr>
              <w:t>SALE LOCATION</w:t>
            </w:r>
          </w:p>
        </w:tc>
        <w:tc>
          <w:tcPr>
            <w:tcW w:w="7154" w:type="dxa"/>
            <w:hideMark/>
          </w:tcPr>
          <w:p w14:paraId="15EAFA9E" w14:textId="77777777" w:rsidR="009B3FB4" w:rsidRPr="009B3FB4" w:rsidRDefault="009B3FB4">
            <w:pPr>
              <w:rPr>
                <w:b/>
                <w:bCs/>
              </w:rPr>
            </w:pPr>
            <w:r w:rsidRPr="009B3FB4">
              <w:rPr>
                <w:b/>
                <w:bCs/>
              </w:rPr>
              <w:t>ITEMS FOR SALE</w:t>
            </w:r>
            <w:proofErr w:type="gramStart"/>
            <w:r w:rsidRPr="009B3FB4">
              <w:rPr>
                <w:b/>
                <w:bCs/>
              </w:rPr>
              <w:t>:  (</w:t>
            </w:r>
            <w:proofErr w:type="gramEnd"/>
            <w:r w:rsidRPr="009B3FB4">
              <w:rPr>
                <w:b/>
                <w:bCs/>
              </w:rPr>
              <w:t>"C" indicates Coleman area, "P" indicates Pound area, "VP" indicates Village of Pound)</w:t>
            </w:r>
          </w:p>
        </w:tc>
      </w:tr>
      <w:tr w:rsidR="00FB4131" w:rsidRPr="009B3FB4" w14:paraId="7C8D9B84" w14:textId="77777777" w:rsidTr="00FB4131">
        <w:trPr>
          <w:trHeight w:val="570"/>
        </w:trPr>
        <w:tc>
          <w:tcPr>
            <w:tcW w:w="636" w:type="dxa"/>
            <w:noWrap/>
            <w:hideMark/>
          </w:tcPr>
          <w:p w14:paraId="14AFA1CC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</w:t>
            </w:r>
          </w:p>
        </w:tc>
        <w:tc>
          <w:tcPr>
            <w:tcW w:w="264" w:type="dxa"/>
            <w:noWrap/>
            <w:hideMark/>
          </w:tcPr>
          <w:p w14:paraId="30DEDB50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70905B7C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447 Business 141 N, C</w:t>
            </w:r>
          </w:p>
        </w:tc>
        <w:tc>
          <w:tcPr>
            <w:tcW w:w="7154" w:type="dxa"/>
            <w:hideMark/>
          </w:tcPr>
          <w:p w14:paraId="6D129290" w14:textId="77777777" w:rsidR="009B3FB4" w:rsidRPr="009B3FB4" w:rsidRDefault="009B3FB4">
            <w:pPr>
              <w:rPr>
                <w:sz w:val="20"/>
                <w:szCs w:val="20"/>
              </w:rPr>
            </w:pPr>
            <w:r w:rsidRPr="009B3FB4">
              <w:rPr>
                <w:sz w:val="20"/>
                <w:szCs w:val="20"/>
              </w:rPr>
              <w:t xml:space="preserve">No more </w:t>
            </w:r>
            <w:proofErr w:type="gramStart"/>
            <w:r w:rsidRPr="009B3FB4">
              <w:rPr>
                <w:sz w:val="20"/>
                <w:szCs w:val="20"/>
              </w:rPr>
              <w:t>babies</w:t>
            </w:r>
            <w:proofErr w:type="gramEnd"/>
            <w:r w:rsidRPr="009B3FB4">
              <w:rPr>
                <w:sz w:val="20"/>
                <w:szCs w:val="20"/>
              </w:rPr>
              <w:t xml:space="preserve"> sale! Kids clothes, adult clothes, furniture, toys, tools, grill, &amp; a little bit of everything.</w:t>
            </w:r>
          </w:p>
        </w:tc>
      </w:tr>
      <w:tr w:rsidR="00FB4131" w:rsidRPr="009B3FB4" w14:paraId="288B5886" w14:textId="77777777" w:rsidTr="00FB4131">
        <w:trPr>
          <w:trHeight w:val="315"/>
        </w:trPr>
        <w:tc>
          <w:tcPr>
            <w:tcW w:w="636" w:type="dxa"/>
            <w:noWrap/>
            <w:hideMark/>
          </w:tcPr>
          <w:p w14:paraId="5F9404DF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2</w:t>
            </w:r>
          </w:p>
        </w:tc>
        <w:tc>
          <w:tcPr>
            <w:tcW w:w="264" w:type="dxa"/>
            <w:noWrap/>
            <w:hideMark/>
          </w:tcPr>
          <w:p w14:paraId="4C8BCAD5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29F135D5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100 South Railway Ave, C</w:t>
            </w:r>
          </w:p>
        </w:tc>
        <w:tc>
          <w:tcPr>
            <w:tcW w:w="7154" w:type="dxa"/>
            <w:hideMark/>
          </w:tcPr>
          <w:p w14:paraId="25AAE7CD" w14:textId="77777777" w:rsidR="009B3FB4" w:rsidRPr="009B3FB4" w:rsidRDefault="009B3FB4">
            <w:pPr>
              <w:rPr>
                <w:sz w:val="20"/>
                <w:szCs w:val="20"/>
              </w:rPr>
            </w:pPr>
            <w:r w:rsidRPr="009B3FB4">
              <w:rPr>
                <w:sz w:val="20"/>
                <w:szCs w:val="20"/>
              </w:rPr>
              <w:t>Couch, Guns, Antiques, Tools, Clothes, Computers</w:t>
            </w:r>
          </w:p>
        </w:tc>
      </w:tr>
      <w:tr w:rsidR="00FB4131" w:rsidRPr="009B3FB4" w14:paraId="31CD4369" w14:textId="77777777" w:rsidTr="00FB4131">
        <w:trPr>
          <w:trHeight w:val="773"/>
        </w:trPr>
        <w:tc>
          <w:tcPr>
            <w:tcW w:w="636" w:type="dxa"/>
            <w:noWrap/>
            <w:hideMark/>
          </w:tcPr>
          <w:p w14:paraId="04CFD73D" w14:textId="2961E370" w:rsidR="009B3FB4" w:rsidRPr="00997572" w:rsidRDefault="009B3FB4" w:rsidP="00997572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9B3FB4" w:rsidRPr="00997572" w14:paraId="505F5A9B" w14:textId="77777777">
              <w:trPr>
                <w:trHeight w:val="58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0E85F" w14:textId="138E054C" w:rsidR="009B3FB4" w:rsidRPr="00997572" w:rsidRDefault="00997572" w:rsidP="009975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="009B3FB4" w:rsidRPr="00997572"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7523BAD5" w14:textId="77777777" w:rsidR="009B3FB4" w:rsidRPr="00997572" w:rsidRDefault="009B3FB4" w:rsidP="00997572">
            <w:pPr>
              <w:jc w:val="center"/>
            </w:pPr>
          </w:p>
        </w:tc>
        <w:tc>
          <w:tcPr>
            <w:tcW w:w="264" w:type="dxa"/>
            <w:noWrap/>
            <w:hideMark/>
          </w:tcPr>
          <w:p w14:paraId="76C36500" w14:textId="77777777" w:rsidR="009B3FB4" w:rsidRPr="009B3FB4" w:rsidRDefault="009B3FB4"/>
        </w:tc>
        <w:tc>
          <w:tcPr>
            <w:tcW w:w="3736" w:type="dxa"/>
            <w:noWrap/>
            <w:hideMark/>
          </w:tcPr>
          <w:p w14:paraId="4106B94B" w14:textId="70A961FA" w:rsidR="009B3FB4" w:rsidRPr="00997572" w:rsidRDefault="009B3FB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9B3FB4" w:rsidRPr="00997572" w14:paraId="146C9EC4" w14:textId="77777777">
              <w:trPr>
                <w:trHeight w:val="585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F5BAC" w14:textId="77777777" w:rsidR="009B3FB4" w:rsidRPr="00997572" w:rsidRDefault="009B3FB4" w:rsidP="006105B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7572">
                    <w:rPr>
                      <w:b/>
                      <w:bCs/>
                      <w:sz w:val="20"/>
                      <w:szCs w:val="20"/>
                    </w:rPr>
                    <w:t>342 Maple Lane, C</w:t>
                  </w:r>
                </w:p>
              </w:tc>
            </w:tr>
          </w:tbl>
          <w:p w14:paraId="26139168" w14:textId="77777777" w:rsidR="009B3FB4" w:rsidRPr="00997572" w:rsidRDefault="009B3FB4">
            <w:pPr>
              <w:rPr>
                <w:sz w:val="20"/>
                <w:szCs w:val="20"/>
              </w:rPr>
            </w:pPr>
          </w:p>
        </w:tc>
        <w:tc>
          <w:tcPr>
            <w:tcW w:w="7154" w:type="dxa"/>
            <w:hideMark/>
          </w:tcPr>
          <w:p w14:paraId="57BE1234" w14:textId="07399F36" w:rsidR="009B3FB4" w:rsidRPr="009B3FB4" w:rsidRDefault="009B3FB4">
            <w:pPr>
              <w:rPr>
                <w:sz w:val="20"/>
                <w:szCs w:val="20"/>
              </w:rPr>
            </w:pPr>
            <w:r w:rsidRPr="009B3FB4">
              <w:rPr>
                <w:sz w:val="20"/>
                <w:szCs w:val="20"/>
              </w:rPr>
              <w:t>Estate &amp; Rummage Sale. Sewing machine, lamps, new commode, kitchenware, new bedding, some clothing</w:t>
            </w:r>
          </w:p>
        </w:tc>
      </w:tr>
      <w:tr w:rsidR="00FB4131" w:rsidRPr="009B3FB4" w14:paraId="72FBAE60" w14:textId="77777777" w:rsidTr="00FB4131">
        <w:trPr>
          <w:trHeight w:val="872"/>
        </w:trPr>
        <w:tc>
          <w:tcPr>
            <w:tcW w:w="636" w:type="dxa"/>
            <w:noWrap/>
            <w:hideMark/>
          </w:tcPr>
          <w:p w14:paraId="2A9FE9EA" w14:textId="632ABCB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4</w:t>
            </w:r>
          </w:p>
        </w:tc>
        <w:tc>
          <w:tcPr>
            <w:tcW w:w="264" w:type="dxa"/>
            <w:noWrap/>
            <w:hideMark/>
          </w:tcPr>
          <w:p w14:paraId="53DD7685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7218B537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123 W Main St., C</w:t>
            </w:r>
          </w:p>
        </w:tc>
        <w:tc>
          <w:tcPr>
            <w:tcW w:w="7154" w:type="dxa"/>
            <w:hideMark/>
          </w:tcPr>
          <w:p w14:paraId="38ECE436" w14:textId="5E2F9992" w:rsidR="009B3FB4" w:rsidRPr="009B3FB4" w:rsidRDefault="009B3FB4">
            <w:pPr>
              <w:rPr>
                <w:sz w:val="20"/>
                <w:szCs w:val="20"/>
              </w:rPr>
            </w:pPr>
            <w:r w:rsidRPr="009B3FB4">
              <w:rPr>
                <w:sz w:val="20"/>
                <w:szCs w:val="20"/>
              </w:rPr>
              <w:t>Fri: 9-5 Sat: 9-3 Rain or Shine. Magazines, Books, and Movies: Fiction/non-fiction for both kids and adults. Hardcover-$1, Paperback-$0.50, Movies-$1, Magazines-$0.25, $5.00 a bag full</w:t>
            </w:r>
          </w:p>
        </w:tc>
      </w:tr>
      <w:tr w:rsidR="00FB4131" w:rsidRPr="009B3FB4" w14:paraId="0B8F8F4A" w14:textId="77777777" w:rsidTr="00FB4131">
        <w:trPr>
          <w:trHeight w:val="612"/>
        </w:trPr>
        <w:tc>
          <w:tcPr>
            <w:tcW w:w="636" w:type="dxa"/>
            <w:noWrap/>
            <w:hideMark/>
          </w:tcPr>
          <w:p w14:paraId="3C5D9302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5</w:t>
            </w:r>
          </w:p>
        </w:tc>
        <w:tc>
          <w:tcPr>
            <w:tcW w:w="264" w:type="dxa"/>
            <w:noWrap/>
            <w:hideMark/>
          </w:tcPr>
          <w:p w14:paraId="6CDD908F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noWrap/>
            <w:hideMark/>
          </w:tcPr>
          <w:p w14:paraId="0AFFC02E" w14:textId="5BA78CD0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10649 Pine Woods Rd, C</w:t>
            </w:r>
          </w:p>
        </w:tc>
        <w:tc>
          <w:tcPr>
            <w:tcW w:w="7154" w:type="dxa"/>
            <w:hideMark/>
          </w:tcPr>
          <w:p w14:paraId="107C4C80" w14:textId="75B8B9AF" w:rsidR="009B3FB4" w:rsidRPr="009B3FB4" w:rsidRDefault="009B3FB4">
            <w:pPr>
              <w:rPr>
                <w:sz w:val="20"/>
                <w:szCs w:val="20"/>
              </w:rPr>
            </w:pPr>
            <w:r w:rsidRPr="009B3FB4">
              <w:rPr>
                <w:sz w:val="20"/>
                <w:szCs w:val="20"/>
              </w:rPr>
              <w:t xml:space="preserve">Household items, jewelry, toys, antiques, car top carrier, riding lawn mower, camping supplies, </w:t>
            </w:r>
            <w:r w:rsidR="006105B2" w:rsidRPr="009B3FB4">
              <w:rPr>
                <w:sz w:val="20"/>
                <w:szCs w:val="20"/>
              </w:rPr>
              <w:t>women’s</w:t>
            </w:r>
            <w:r w:rsidRPr="009B3FB4">
              <w:rPr>
                <w:sz w:val="20"/>
                <w:szCs w:val="20"/>
              </w:rPr>
              <w:t xml:space="preserve"> clothing L-2X and much more. It's worth your drive!</w:t>
            </w:r>
          </w:p>
        </w:tc>
      </w:tr>
      <w:tr w:rsidR="00FB4131" w:rsidRPr="009B3FB4" w14:paraId="4197B3D7" w14:textId="77777777" w:rsidTr="00FB4131">
        <w:trPr>
          <w:trHeight w:val="1610"/>
        </w:trPr>
        <w:tc>
          <w:tcPr>
            <w:tcW w:w="636" w:type="dxa"/>
            <w:noWrap/>
            <w:hideMark/>
          </w:tcPr>
          <w:p w14:paraId="1D78B39F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6</w:t>
            </w:r>
          </w:p>
        </w:tc>
        <w:tc>
          <w:tcPr>
            <w:tcW w:w="264" w:type="dxa"/>
            <w:noWrap/>
            <w:hideMark/>
          </w:tcPr>
          <w:p w14:paraId="3A8F94E8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noWrap/>
            <w:hideMark/>
          </w:tcPr>
          <w:p w14:paraId="31506053" w14:textId="4434C503" w:rsidR="009B3FB4" w:rsidRPr="00997572" w:rsidRDefault="009B3FB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9B3FB4" w:rsidRPr="00997572" w14:paraId="5FE98CD6" w14:textId="77777777" w:rsidTr="009B3FB4">
              <w:trPr>
                <w:trHeight w:val="1575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8C1409" w14:textId="77777777" w:rsidR="009B3FB4" w:rsidRPr="00997572" w:rsidRDefault="009B3FB4" w:rsidP="006105B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7572">
                    <w:rPr>
                      <w:b/>
                      <w:bCs/>
                      <w:sz w:val="20"/>
                      <w:szCs w:val="20"/>
                    </w:rPr>
                    <w:t>N3408 Business 141, C</w:t>
                  </w:r>
                </w:p>
              </w:tc>
            </w:tr>
          </w:tbl>
          <w:p w14:paraId="1DCCD96B" w14:textId="77777777" w:rsidR="009B3FB4" w:rsidRPr="00997572" w:rsidRDefault="009B3FB4">
            <w:pPr>
              <w:rPr>
                <w:sz w:val="20"/>
                <w:szCs w:val="20"/>
              </w:rPr>
            </w:pPr>
          </w:p>
        </w:tc>
        <w:tc>
          <w:tcPr>
            <w:tcW w:w="7154" w:type="dxa"/>
            <w:hideMark/>
          </w:tcPr>
          <w:p w14:paraId="56BD9205" w14:textId="1ACBB419" w:rsidR="009B3FB4" w:rsidRPr="009B3FB4" w:rsidRDefault="009B3FB4">
            <w:pPr>
              <w:rPr>
                <w:sz w:val="20"/>
                <w:szCs w:val="20"/>
              </w:rPr>
            </w:pPr>
            <w:r w:rsidRPr="009B3FB4">
              <w:rPr>
                <w:sz w:val="20"/>
                <w:szCs w:val="20"/>
              </w:rPr>
              <w:t xml:space="preserve">Thomas Kinkade Print, </w:t>
            </w:r>
            <w:proofErr w:type="spellStart"/>
            <w:r w:rsidRPr="009B3FB4">
              <w:rPr>
                <w:sz w:val="20"/>
                <w:szCs w:val="20"/>
              </w:rPr>
              <w:t>Vexilar</w:t>
            </w:r>
            <w:proofErr w:type="spellEnd"/>
            <w:r w:rsidRPr="009B3FB4">
              <w:rPr>
                <w:sz w:val="20"/>
                <w:szCs w:val="20"/>
              </w:rPr>
              <w:t xml:space="preserve"> FL-8, Strike Master ice auger (Honda motor), fishing gear, rifle scopes, hunting gear, 32" TV, Avon Christmas plates, tools, Elvis memorabilia, wooden bird houses/feeders, Rogers 8 place table setting, style house china, 8 place setting Rose Baroque, suitcase set, football jerseys, Xbox360, Xbox360 games, </w:t>
            </w:r>
            <w:proofErr w:type="gramStart"/>
            <w:r w:rsidRPr="009B3FB4">
              <w:rPr>
                <w:sz w:val="20"/>
                <w:szCs w:val="20"/>
              </w:rPr>
              <w:t>boys</w:t>
            </w:r>
            <w:proofErr w:type="gramEnd"/>
            <w:r w:rsidRPr="009B3FB4">
              <w:rPr>
                <w:sz w:val="20"/>
                <w:szCs w:val="20"/>
              </w:rPr>
              <w:t xml:space="preserve"> clothes, toys, night crawlers, &amp; many, many household items.</w:t>
            </w:r>
          </w:p>
        </w:tc>
      </w:tr>
      <w:tr w:rsidR="00FB4131" w:rsidRPr="009B3FB4" w14:paraId="5BACB537" w14:textId="77777777" w:rsidTr="00FB4131">
        <w:trPr>
          <w:trHeight w:val="1043"/>
        </w:trPr>
        <w:tc>
          <w:tcPr>
            <w:tcW w:w="636" w:type="dxa"/>
            <w:noWrap/>
            <w:hideMark/>
          </w:tcPr>
          <w:p w14:paraId="73DB19C4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7</w:t>
            </w:r>
          </w:p>
        </w:tc>
        <w:tc>
          <w:tcPr>
            <w:tcW w:w="264" w:type="dxa"/>
            <w:noWrap/>
            <w:hideMark/>
          </w:tcPr>
          <w:p w14:paraId="37786C2A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noWrap/>
            <w:hideMark/>
          </w:tcPr>
          <w:p w14:paraId="21DA59C2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CTY HWY B</w:t>
            </w:r>
          </w:p>
        </w:tc>
        <w:tc>
          <w:tcPr>
            <w:tcW w:w="7154" w:type="dxa"/>
            <w:hideMark/>
          </w:tcPr>
          <w:p w14:paraId="50B21A6D" w14:textId="77777777" w:rsidR="009B3FB4" w:rsidRPr="009B3FB4" w:rsidRDefault="009B3FB4" w:rsidP="009B3FB4">
            <w:pPr>
              <w:rPr>
                <w:sz w:val="20"/>
                <w:szCs w:val="20"/>
              </w:rPr>
            </w:pPr>
            <w:r w:rsidRPr="009B3FB4">
              <w:rPr>
                <w:sz w:val="20"/>
                <w:szCs w:val="20"/>
              </w:rPr>
              <w:t xml:space="preserve">A few yards west of 31st </w:t>
            </w:r>
            <w:proofErr w:type="spellStart"/>
            <w:r w:rsidRPr="009B3FB4">
              <w:rPr>
                <w:sz w:val="20"/>
                <w:szCs w:val="20"/>
              </w:rPr>
              <w:t>rd</w:t>
            </w:r>
            <w:proofErr w:type="spellEnd"/>
            <w:r w:rsidRPr="009B3FB4">
              <w:rPr>
                <w:sz w:val="20"/>
                <w:szCs w:val="20"/>
              </w:rPr>
              <w:t xml:space="preserve"> toward Klondike (Watch for signs). Garage Sale Closeout. Moving to new location. Everything must go… tools, furniture, rolltop desk, fireplace, surround sound, clothes, leather jackets, metal art, &amp; many more items. Running for 3 weekends to Memorial Day.</w:t>
            </w:r>
          </w:p>
        </w:tc>
      </w:tr>
      <w:tr w:rsidR="00FB4131" w:rsidRPr="009B3FB4" w14:paraId="0D8FC67E" w14:textId="77777777" w:rsidTr="00FB4131">
        <w:trPr>
          <w:trHeight w:val="998"/>
        </w:trPr>
        <w:tc>
          <w:tcPr>
            <w:tcW w:w="636" w:type="dxa"/>
            <w:noWrap/>
            <w:hideMark/>
          </w:tcPr>
          <w:p w14:paraId="0BB0F539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8</w:t>
            </w:r>
          </w:p>
        </w:tc>
        <w:tc>
          <w:tcPr>
            <w:tcW w:w="264" w:type="dxa"/>
            <w:noWrap/>
            <w:hideMark/>
          </w:tcPr>
          <w:p w14:paraId="1EBC30F3" w14:textId="77777777" w:rsidR="009B3FB4" w:rsidRPr="009B3FB4" w:rsidRDefault="009B3FB4" w:rsidP="006105B2">
            <w:pPr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noWrap/>
            <w:hideMark/>
          </w:tcPr>
          <w:p w14:paraId="34AE9852" w14:textId="79874016" w:rsidR="009B3FB4" w:rsidRPr="00997572" w:rsidRDefault="009B3FB4" w:rsidP="006105B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9B3FB4" w:rsidRPr="00997572" w14:paraId="5650A8FE" w14:textId="77777777">
              <w:trPr>
                <w:trHeight w:val="870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16448D" w14:textId="6482B592" w:rsidR="006105B2" w:rsidRPr="00997572" w:rsidRDefault="009B3FB4" w:rsidP="006105B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7572">
                    <w:rPr>
                      <w:b/>
                      <w:bCs/>
                      <w:sz w:val="20"/>
                      <w:szCs w:val="20"/>
                    </w:rPr>
                    <w:t>N2181 S. 27th Rd, C</w:t>
                  </w:r>
                </w:p>
              </w:tc>
            </w:tr>
          </w:tbl>
          <w:p w14:paraId="6F6FF4F5" w14:textId="77777777" w:rsidR="009B3FB4" w:rsidRPr="00997572" w:rsidRDefault="009B3FB4" w:rsidP="0061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4" w:type="dxa"/>
            <w:hideMark/>
          </w:tcPr>
          <w:p w14:paraId="35154F4B" w14:textId="791AD9B3" w:rsidR="009B3FB4" w:rsidRPr="009B3FB4" w:rsidRDefault="009B3FB4">
            <w:pPr>
              <w:rPr>
                <w:sz w:val="20"/>
                <w:szCs w:val="20"/>
              </w:rPr>
            </w:pPr>
            <w:r w:rsidRPr="009B3FB4">
              <w:rPr>
                <w:sz w:val="20"/>
                <w:szCs w:val="20"/>
              </w:rPr>
              <w:t xml:space="preserve">Something for everyone. No more babies. Lots of baby items. Boys 0-24 month &amp; 10/12 - </w:t>
            </w:r>
            <w:proofErr w:type="spellStart"/>
            <w:r w:rsidR="006105B2" w:rsidRPr="009B3FB4">
              <w:rPr>
                <w:sz w:val="20"/>
                <w:szCs w:val="20"/>
              </w:rPr>
              <w:t>Men</w:t>
            </w:r>
            <w:r w:rsidR="006105B2">
              <w:rPr>
                <w:sz w:val="20"/>
                <w:szCs w:val="20"/>
              </w:rPr>
              <w:t>s</w:t>
            </w:r>
            <w:proofErr w:type="spellEnd"/>
            <w:r w:rsidRPr="009B3FB4">
              <w:rPr>
                <w:sz w:val="20"/>
                <w:szCs w:val="20"/>
              </w:rPr>
              <w:t xml:space="preserve"> S. Girls 8-juniors XS. Household items, games, toys, bikes, ice auger.</w:t>
            </w:r>
          </w:p>
        </w:tc>
      </w:tr>
      <w:tr w:rsidR="00FB4131" w:rsidRPr="009B3FB4" w14:paraId="61A9A7DC" w14:textId="77777777" w:rsidTr="00FB4131">
        <w:trPr>
          <w:trHeight w:val="945"/>
        </w:trPr>
        <w:tc>
          <w:tcPr>
            <w:tcW w:w="636" w:type="dxa"/>
            <w:noWrap/>
            <w:hideMark/>
          </w:tcPr>
          <w:p w14:paraId="5FBE85DF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9</w:t>
            </w:r>
          </w:p>
        </w:tc>
        <w:tc>
          <w:tcPr>
            <w:tcW w:w="264" w:type="dxa"/>
            <w:noWrap/>
            <w:hideMark/>
          </w:tcPr>
          <w:p w14:paraId="2B229B66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69B0544B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221 N. Louis Ave, C</w:t>
            </w:r>
          </w:p>
        </w:tc>
        <w:tc>
          <w:tcPr>
            <w:tcW w:w="7154" w:type="dxa"/>
            <w:hideMark/>
          </w:tcPr>
          <w:p w14:paraId="2C9EC2F3" w14:textId="3AFC8E0B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>Multi Family Sale- Adult women/</w:t>
            </w:r>
            <w:r w:rsidR="006105B2" w:rsidRPr="006105B2">
              <w:rPr>
                <w:sz w:val="20"/>
                <w:szCs w:val="20"/>
              </w:rPr>
              <w:t>men’s</w:t>
            </w:r>
            <w:r w:rsidRPr="006105B2">
              <w:rPr>
                <w:sz w:val="20"/>
                <w:szCs w:val="20"/>
              </w:rPr>
              <w:t xml:space="preserve">/teens clothes, infant/toddler/ </w:t>
            </w:r>
            <w:r w:rsidR="006105B2" w:rsidRPr="006105B2">
              <w:rPr>
                <w:sz w:val="20"/>
                <w:szCs w:val="20"/>
              </w:rPr>
              <w:t>kids’</w:t>
            </w:r>
            <w:r w:rsidRPr="006105B2">
              <w:rPr>
                <w:sz w:val="20"/>
                <w:szCs w:val="20"/>
              </w:rPr>
              <w:t xml:space="preserve"> clothes, toys, shoes, housewares, sports equipment, curtains, office shelves. Pretty much everything &amp; all available for donation box only!! Baked Goods (prepackaged)</w:t>
            </w:r>
          </w:p>
        </w:tc>
      </w:tr>
      <w:tr w:rsidR="00FB4131" w:rsidRPr="009B3FB4" w14:paraId="46DF5F91" w14:textId="77777777" w:rsidTr="00FB4131">
        <w:trPr>
          <w:trHeight w:val="593"/>
        </w:trPr>
        <w:tc>
          <w:tcPr>
            <w:tcW w:w="636" w:type="dxa"/>
            <w:noWrap/>
            <w:hideMark/>
          </w:tcPr>
          <w:p w14:paraId="44999CFB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10</w:t>
            </w:r>
          </w:p>
        </w:tc>
        <w:tc>
          <w:tcPr>
            <w:tcW w:w="264" w:type="dxa"/>
            <w:noWrap/>
            <w:hideMark/>
          </w:tcPr>
          <w:p w14:paraId="54281EE7" w14:textId="77777777" w:rsidR="009B3FB4" w:rsidRPr="009B3FB4" w:rsidRDefault="009B3FB4" w:rsidP="006105B2">
            <w:pPr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223655F7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W8480 E. 16th Rd, C</w:t>
            </w:r>
          </w:p>
        </w:tc>
        <w:tc>
          <w:tcPr>
            <w:tcW w:w="7154" w:type="dxa"/>
            <w:hideMark/>
          </w:tcPr>
          <w:p w14:paraId="198CBA9A" w14:textId="1BE1EA0F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 xml:space="preserve">Furniture, household items, some </w:t>
            </w:r>
            <w:r w:rsidR="006105B2" w:rsidRPr="006105B2">
              <w:rPr>
                <w:sz w:val="20"/>
                <w:szCs w:val="20"/>
              </w:rPr>
              <w:t>kids’</w:t>
            </w:r>
            <w:r w:rsidRPr="006105B2">
              <w:rPr>
                <w:sz w:val="20"/>
                <w:szCs w:val="20"/>
              </w:rPr>
              <w:t xml:space="preserve"> clothes, something for everyone, even the guys.</w:t>
            </w:r>
          </w:p>
        </w:tc>
      </w:tr>
      <w:tr w:rsidR="00FB4131" w:rsidRPr="009B3FB4" w14:paraId="676898A1" w14:textId="77777777" w:rsidTr="00FB4131">
        <w:trPr>
          <w:trHeight w:val="698"/>
        </w:trPr>
        <w:tc>
          <w:tcPr>
            <w:tcW w:w="636" w:type="dxa"/>
            <w:noWrap/>
            <w:hideMark/>
          </w:tcPr>
          <w:p w14:paraId="02620B4E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11</w:t>
            </w:r>
          </w:p>
        </w:tc>
        <w:tc>
          <w:tcPr>
            <w:tcW w:w="264" w:type="dxa"/>
            <w:noWrap/>
            <w:hideMark/>
          </w:tcPr>
          <w:p w14:paraId="065869B5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08DC0B58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N2706 Double R Rd, C</w:t>
            </w:r>
          </w:p>
        </w:tc>
        <w:tc>
          <w:tcPr>
            <w:tcW w:w="7154" w:type="dxa"/>
            <w:hideMark/>
          </w:tcPr>
          <w:p w14:paraId="7CABD71E" w14:textId="77777777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>New 10HP Coleman generator, Reddy 150,000 Torpedo heater, misc. lawn and garden tools, clothing, misc. household items</w:t>
            </w:r>
          </w:p>
        </w:tc>
      </w:tr>
      <w:tr w:rsidR="00FB4131" w:rsidRPr="009B3FB4" w14:paraId="7606F0F4" w14:textId="77777777" w:rsidTr="00FB4131">
        <w:trPr>
          <w:trHeight w:val="570"/>
        </w:trPr>
        <w:tc>
          <w:tcPr>
            <w:tcW w:w="636" w:type="dxa"/>
            <w:noWrap/>
            <w:hideMark/>
          </w:tcPr>
          <w:p w14:paraId="32B43FAA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12</w:t>
            </w:r>
          </w:p>
        </w:tc>
        <w:tc>
          <w:tcPr>
            <w:tcW w:w="264" w:type="dxa"/>
            <w:noWrap/>
            <w:hideMark/>
          </w:tcPr>
          <w:p w14:paraId="47FB3B2B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0C19B55E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Coleman Baseball Park, C</w:t>
            </w:r>
          </w:p>
        </w:tc>
        <w:tc>
          <w:tcPr>
            <w:tcW w:w="7154" w:type="dxa"/>
            <w:hideMark/>
          </w:tcPr>
          <w:p w14:paraId="514F9B55" w14:textId="77777777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>Rummage, used books, RADA cutlery, flags. Homemade cookies &amp; bars, Sloppy Joes, chips, hotdogs, bottled water</w:t>
            </w:r>
          </w:p>
        </w:tc>
      </w:tr>
      <w:tr w:rsidR="00FB4131" w:rsidRPr="009B3FB4" w14:paraId="796CF463" w14:textId="77777777" w:rsidTr="00FB4131">
        <w:trPr>
          <w:trHeight w:val="570"/>
        </w:trPr>
        <w:tc>
          <w:tcPr>
            <w:tcW w:w="636" w:type="dxa"/>
            <w:noWrap/>
            <w:hideMark/>
          </w:tcPr>
          <w:p w14:paraId="0356C21F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13</w:t>
            </w:r>
          </w:p>
        </w:tc>
        <w:tc>
          <w:tcPr>
            <w:tcW w:w="264" w:type="dxa"/>
            <w:noWrap/>
            <w:hideMark/>
          </w:tcPr>
          <w:p w14:paraId="3261CDF1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6D26769B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W7192 Hwy 64, P</w:t>
            </w:r>
          </w:p>
        </w:tc>
        <w:tc>
          <w:tcPr>
            <w:tcW w:w="7154" w:type="dxa"/>
            <w:hideMark/>
          </w:tcPr>
          <w:p w14:paraId="77A11343" w14:textId="313D16F3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 xml:space="preserve">Clothing, Jewelry, Accessories, Housewares, </w:t>
            </w:r>
            <w:r w:rsidR="006105B2" w:rsidRPr="006105B2">
              <w:rPr>
                <w:sz w:val="20"/>
                <w:szCs w:val="20"/>
              </w:rPr>
              <w:t>Children’s</w:t>
            </w:r>
            <w:r w:rsidRPr="006105B2">
              <w:rPr>
                <w:sz w:val="20"/>
                <w:szCs w:val="20"/>
              </w:rPr>
              <w:t xml:space="preserve"> Items, Toys, Books, &amp; BAKE SALE</w:t>
            </w:r>
          </w:p>
        </w:tc>
      </w:tr>
      <w:tr w:rsidR="00FB4131" w:rsidRPr="009B3FB4" w14:paraId="092EBCB5" w14:textId="77777777" w:rsidTr="00FB4131">
        <w:trPr>
          <w:trHeight w:val="1140"/>
        </w:trPr>
        <w:tc>
          <w:tcPr>
            <w:tcW w:w="636" w:type="dxa"/>
            <w:noWrap/>
            <w:hideMark/>
          </w:tcPr>
          <w:p w14:paraId="63E86E54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14</w:t>
            </w:r>
          </w:p>
        </w:tc>
        <w:tc>
          <w:tcPr>
            <w:tcW w:w="264" w:type="dxa"/>
            <w:noWrap/>
            <w:hideMark/>
          </w:tcPr>
          <w:p w14:paraId="66DD69CD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5730BCC8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629 Walker St., VP</w:t>
            </w:r>
          </w:p>
        </w:tc>
        <w:tc>
          <w:tcPr>
            <w:tcW w:w="7154" w:type="dxa"/>
            <w:hideMark/>
          </w:tcPr>
          <w:p w14:paraId="03C7204C" w14:textId="375A3617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>310-320 Sq. feet acoustic drop ceiling tile with grid and two lights, 5pc teak wood queen bedroom set, arm chair, infrared heater, two late model Husqvarna/</w:t>
            </w:r>
            <w:r w:rsidR="006105B2" w:rsidRPr="006105B2">
              <w:rPr>
                <w:sz w:val="20"/>
                <w:szCs w:val="20"/>
              </w:rPr>
              <w:t>Viking</w:t>
            </w:r>
            <w:r w:rsidRPr="006105B2">
              <w:rPr>
                <w:sz w:val="20"/>
                <w:szCs w:val="20"/>
              </w:rPr>
              <w:t xml:space="preserve"> sewing machines, Sauder corner TV stand, 3pc glass top end table set, creamed edged Hosta’s, twin sized antique metal bed frame</w:t>
            </w:r>
          </w:p>
        </w:tc>
      </w:tr>
      <w:tr w:rsidR="00FB4131" w:rsidRPr="009B3FB4" w14:paraId="68F9365A" w14:textId="77777777" w:rsidTr="00FB4131">
        <w:trPr>
          <w:trHeight w:val="315"/>
        </w:trPr>
        <w:tc>
          <w:tcPr>
            <w:tcW w:w="636" w:type="dxa"/>
            <w:noWrap/>
            <w:hideMark/>
          </w:tcPr>
          <w:p w14:paraId="610A2EF7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15</w:t>
            </w:r>
          </w:p>
        </w:tc>
        <w:tc>
          <w:tcPr>
            <w:tcW w:w="264" w:type="dxa"/>
            <w:noWrap/>
            <w:hideMark/>
          </w:tcPr>
          <w:p w14:paraId="5EB890F2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699D7E3C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N5428 25th Rd, P</w:t>
            </w:r>
          </w:p>
        </w:tc>
        <w:tc>
          <w:tcPr>
            <w:tcW w:w="7154" w:type="dxa"/>
            <w:hideMark/>
          </w:tcPr>
          <w:p w14:paraId="5A00BA55" w14:textId="77777777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>Clothes, decorative items, plants, misc. 3 families</w:t>
            </w:r>
          </w:p>
        </w:tc>
      </w:tr>
      <w:tr w:rsidR="00FB4131" w:rsidRPr="009B3FB4" w14:paraId="63B15852" w14:textId="77777777" w:rsidTr="00FB4131">
        <w:trPr>
          <w:trHeight w:val="350"/>
        </w:trPr>
        <w:tc>
          <w:tcPr>
            <w:tcW w:w="636" w:type="dxa"/>
            <w:noWrap/>
            <w:hideMark/>
          </w:tcPr>
          <w:p w14:paraId="3BA714FB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16</w:t>
            </w:r>
          </w:p>
        </w:tc>
        <w:tc>
          <w:tcPr>
            <w:tcW w:w="264" w:type="dxa"/>
            <w:noWrap/>
            <w:hideMark/>
          </w:tcPr>
          <w:p w14:paraId="13DCA572" w14:textId="77777777" w:rsidR="009B3FB4" w:rsidRPr="009B3FB4" w:rsidRDefault="009B3FB4" w:rsidP="009B3FB4">
            <w:pPr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12C3CC1A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HWY S, P</w:t>
            </w:r>
          </w:p>
        </w:tc>
        <w:tc>
          <w:tcPr>
            <w:tcW w:w="7154" w:type="dxa"/>
            <w:hideMark/>
          </w:tcPr>
          <w:p w14:paraId="7C79B212" w14:textId="77777777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>Across from G3. Dishwasher, Harley items, junior clothes, home décor, pool table</w:t>
            </w:r>
          </w:p>
        </w:tc>
      </w:tr>
      <w:tr w:rsidR="00FB4131" w:rsidRPr="009B3FB4" w14:paraId="003CED6D" w14:textId="77777777" w:rsidTr="00FB4131">
        <w:trPr>
          <w:trHeight w:val="315"/>
        </w:trPr>
        <w:tc>
          <w:tcPr>
            <w:tcW w:w="636" w:type="dxa"/>
            <w:noWrap/>
            <w:hideMark/>
          </w:tcPr>
          <w:p w14:paraId="25961E54" w14:textId="77777777" w:rsidR="009B3FB4" w:rsidRPr="00997572" w:rsidRDefault="009B3FB4" w:rsidP="00997572">
            <w:pPr>
              <w:jc w:val="center"/>
              <w:rPr>
                <w:b/>
                <w:bCs/>
              </w:rPr>
            </w:pPr>
            <w:r w:rsidRPr="00997572">
              <w:rPr>
                <w:b/>
                <w:bCs/>
              </w:rPr>
              <w:t>17</w:t>
            </w:r>
          </w:p>
        </w:tc>
        <w:tc>
          <w:tcPr>
            <w:tcW w:w="264" w:type="dxa"/>
            <w:noWrap/>
            <w:hideMark/>
          </w:tcPr>
          <w:p w14:paraId="0B163C82" w14:textId="77777777" w:rsidR="009B3FB4" w:rsidRPr="009B3FB4" w:rsidRDefault="009B3FB4" w:rsidP="006105B2">
            <w:pPr>
              <w:jc w:val="center"/>
              <w:rPr>
                <w:b/>
                <w:bCs/>
              </w:rPr>
            </w:pPr>
          </w:p>
        </w:tc>
        <w:tc>
          <w:tcPr>
            <w:tcW w:w="3736" w:type="dxa"/>
            <w:hideMark/>
          </w:tcPr>
          <w:p w14:paraId="6F1BFF58" w14:textId="77777777" w:rsidR="009B3FB4" w:rsidRPr="00997572" w:rsidRDefault="009B3FB4" w:rsidP="006105B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572">
              <w:rPr>
                <w:b/>
                <w:bCs/>
                <w:sz w:val="20"/>
                <w:szCs w:val="20"/>
              </w:rPr>
              <w:t>124 Colburn St, P</w:t>
            </w:r>
          </w:p>
        </w:tc>
        <w:tc>
          <w:tcPr>
            <w:tcW w:w="7154" w:type="dxa"/>
            <w:hideMark/>
          </w:tcPr>
          <w:p w14:paraId="201FD50C" w14:textId="77777777" w:rsidR="009B3FB4" w:rsidRPr="006105B2" w:rsidRDefault="009B3FB4">
            <w:pPr>
              <w:rPr>
                <w:sz w:val="20"/>
                <w:szCs w:val="20"/>
              </w:rPr>
            </w:pPr>
            <w:r w:rsidRPr="006105B2">
              <w:rPr>
                <w:sz w:val="20"/>
                <w:szCs w:val="20"/>
              </w:rPr>
              <w:t>2-Family; Misc. Household</w:t>
            </w:r>
          </w:p>
        </w:tc>
      </w:tr>
    </w:tbl>
    <w:p w14:paraId="3FCA26B3" w14:textId="77777777" w:rsidR="009B3FB4" w:rsidRDefault="009B3FB4"/>
    <w:p w14:paraId="07A3A252" w14:textId="77777777" w:rsidR="009B3FB4" w:rsidRDefault="009B3FB4"/>
    <w:p w14:paraId="5263192E" w14:textId="77777777" w:rsidR="009B3FB4" w:rsidRDefault="009B3FB4"/>
    <w:sectPr w:rsidR="009B3FB4" w:rsidSect="00997572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D0"/>
    <w:rsid w:val="00086FD0"/>
    <w:rsid w:val="00400BAF"/>
    <w:rsid w:val="006105B2"/>
    <w:rsid w:val="0069482C"/>
    <w:rsid w:val="00997572"/>
    <w:rsid w:val="009B3FB4"/>
    <w:rsid w:val="00AB62EC"/>
    <w:rsid w:val="00B11144"/>
    <w:rsid w:val="00C54283"/>
    <w:rsid w:val="00D40876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AF68"/>
  <w15:chartTrackingRefBased/>
  <w15:docId w15:val="{0CE9C7FC-A8A5-40C9-9CEC-A7C5323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 Deputy Clerk</dc:creator>
  <cp:keywords/>
  <dc:description/>
  <cp:lastModifiedBy>Julie Nosgovitz</cp:lastModifiedBy>
  <cp:revision>2</cp:revision>
  <cp:lastPrinted>2021-05-06T15:26:00Z</cp:lastPrinted>
  <dcterms:created xsi:type="dcterms:W3CDTF">2021-05-06T17:21:00Z</dcterms:created>
  <dcterms:modified xsi:type="dcterms:W3CDTF">2021-05-06T17:21:00Z</dcterms:modified>
</cp:coreProperties>
</file>