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6D2344" w:rsidRDefault="006D2344" w:rsidP="005D797B">
      <w:pPr>
        <w:pStyle w:val="ListNumber"/>
      </w:pPr>
      <w:r>
        <w:t>Call to Order</w:t>
      </w:r>
    </w:p>
    <w:p w14:paraId="18CCE402" w14:textId="48FF5493" w:rsidR="005D797B" w:rsidRDefault="006D2344" w:rsidP="005D797B">
      <w:pPr>
        <w:pStyle w:val="ListNumber"/>
      </w:pPr>
      <w:r>
        <w:rPr>
          <w:rFonts w:eastAsiaTheme="majorEastAsia"/>
        </w:rPr>
        <w:t>Pledge of Allegiance</w:t>
      </w:r>
    </w:p>
    <w:p w14:paraId="3A984BAB" w14:textId="77777777" w:rsidR="005D797B" w:rsidRPr="00C15C45" w:rsidRDefault="00B5418C" w:rsidP="00C15C45">
      <w:pPr>
        <w:pStyle w:val="ListNumber"/>
      </w:pPr>
      <w:sdt>
        <w:sdtPr>
          <w:rPr>
            <w:rFonts w:eastAsiaTheme="majorEastAsia"/>
          </w:rPr>
          <w:alias w:val="Roll call:"/>
          <w:tag w:val="Roll call:"/>
          <w:id w:val="568842732"/>
          <w:placeholder>
            <w:docPart w:val="23DA081D0E7C4EB4AC9BB5F22C598A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C15C45">
            <w:rPr>
              <w:rFonts w:eastAsiaTheme="majorEastAsia"/>
            </w:rPr>
            <w:t>Roll call</w:t>
          </w:r>
        </w:sdtContent>
      </w:sdt>
    </w:p>
    <w:p w14:paraId="1461238D" w14:textId="6AC3C4D4" w:rsidR="005D797B" w:rsidRPr="006D2344" w:rsidRDefault="006D2344" w:rsidP="005D797B">
      <w:pPr>
        <w:pStyle w:val="ListNumber"/>
      </w:pPr>
      <w:r>
        <w:rPr>
          <w:rFonts w:eastAsiaTheme="majorEastAsia"/>
        </w:rPr>
        <w:t>Approving/Correcting the Minutes of the Last Preceding Meeting(s)</w:t>
      </w:r>
    </w:p>
    <w:p w14:paraId="27807F67" w14:textId="168D2939" w:rsidR="00F974AB" w:rsidRPr="00C15C45" w:rsidRDefault="00D012BE" w:rsidP="00F974AB">
      <w:pPr>
        <w:pStyle w:val="ListNumber"/>
      </w:pPr>
      <w:r>
        <w:t>New Business</w:t>
      </w:r>
    </w:p>
    <w:p w14:paraId="437ACCED" w14:textId="3749150F" w:rsidR="00BD242D" w:rsidRDefault="00F974AB" w:rsidP="00F974AB">
      <w:pPr>
        <w:pStyle w:val="ListNumber2"/>
        <w:spacing w:after="0"/>
      </w:pPr>
      <w:r>
        <w:t>Oath of Office</w:t>
      </w:r>
    </w:p>
    <w:p w14:paraId="48E5D984" w14:textId="78C0F152" w:rsidR="00BD242D" w:rsidRDefault="007D084F" w:rsidP="00F974AB">
      <w:pPr>
        <w:pStyle w:val="ListNumber2"/>
        <w:spacing w:after="0"/>
      </w:pPr>
      <w:r>
        <w:t>Resolution for financing infrastructure in TID 2</w:t>
      </w:r>
    </w:p>
    <w:p w14:paraId="4768BC78" w14:textId="181313CC" w:rsidR="007D084F" w:rsidRDefault="006D2344" w:rsidP="00F974AB">
      <w:pPr>
        <w:pStyle w:val="ListNumber2"/>
        <w:spacing w:after="0"/>
      </w:pPr>
      <w:r>
        <w:t>Operators/Alcohol Licenses, if any</w:t>
      </w:r>
      <w:r w:rsidR="00085B74">
        <w:t xml:space="preserve"> </w:t>
      </w:r>
    </w:p>
    <w:p w14:paraId="18E8023A" w14:textId="19205940" w:rsidR="00D7555F" w:rsidRDefault="007D084F" w:rsidP="00F974AB">
      <w:pPr>
        <w:pStyle w:val="ListNumber2"/>
        <w:spacing w:after="0"/>
      </w:pPr>
      <w:r>
        <w:t>Discuss Joint Review Board</w:t>
      </w:r>
    </w:p>
    <w:p w14:paraId="090CA340" w14:textId="09B9AD7B" w:rsidR="007D084F" w:rsidRDefault="007D084F" w:rsidP="00F974AB">
      <w:pPr>
        <w:pStyle w:val="ListNumber2"/>
        <w:spacing w:after="0"/>
      </w:pPr>
      <w:r>
        <w:t>Discuss/Approve variance for private fence</w:t>
      </w:r>
    </w:p>
    <w:p w14:paraId="3340F0AC" w14:textId="2E4CBAD9" w:rsidR="00F974AB" w:rsidRDefault="00F974AB" w:rsidP="00F974AB">
      <w:pPr>
        <w:pStyle w:val="ListNumber2"/>
        <w:spacing w:after="0"/>
      </w:pPr>
      <w:r>
        <w:t>Discuss hiring a grant writer</w:t>
      </w:r>
    </w:p>
    <w:p w14:paraId="2C29362B" w14:textId="77777777" w:rsidR="00BD242D" w:rsidRPr="006D2344" w:rsidRDefault="00BD242D" w:rsidP="00BD242D">
      <w:pPr>
        <w:pStyle w:val="ListNumber"/>
      </w:pPr>
      <w:r>
        <w:rPr>
          <w:rFonts w:eastAsiaTheme="majorEastAsia"/>
        </w:rPr>
        <w:t>Receipt &amp; Review of Correspondence</w:t>
      </w:r>
    </w:p>
    <w:p w14:paraId="5A81B68C" w14:textId="053FCDAE" w:rsidR="00BD242D" w:rsidRPr="00C15C45" w:rsidRDefault="00BD242D" w:rsidP="00BD242D">
      <w:pPr>
        <w:pStyle w:val="ListNumber"/>
      </w:pPr>
      <w:r>
        <w:rPr>
          <w:rFonts w:eastAsiaTheme="majorEastAsia"/>
        </w:rPr>
        <w:t>Citizens Comments/Concerns</w:t>
      </w:r>
    </w:p>
    <w:p w14:paraId="40B3FAFD" w14:textId="15470B7F" w:rsidR="005D797B" w:rsidRDefault="006D2344" w:rsidP="00C15C45">
      <w:pPr>
        <w:pStyle w:val="ListNumber"/>
      </w:pPr>
      <w:r>
        <w:t>Committee Reports</w:t>
      </w:r>
      <w:r w:rsidR="00D012BE">
        <w:t xml:space="preserve"> </w:t>
      </w:r>
      <w:r w:rsidR="00D012BE" w:rsidRPr="00D012BE">
        <w:rPr>
          <w:noProof/>
        </w:rPr>
        <w:drawing>
          <wp:inline distT="0" distB="0" distL="0" distR="0" wp14:anchorId="2CB2A16F" wp14:editId="6B8981D7">
            <wp:extent cx="5943600" cy="1285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A99E" w14:textId="01B8EE97" w:rsidR="00D012BE" w:rsidRDefault="00D012BE" w:rsidP="00D012BE">
      <w:pPr>
        <w:pStyle w:val="ListNumber"/>
      </w:pPr>
      <w:r>
        <w:t>Treasurer’s Report/Approval of Vouchers</w:t>
      </w:r>
    </w:p>
    <w:p w14:paraId="2EA5C696" w14:textId="504447A6" w:rsidR="00D012BE" w:rsidRDefault="00D012BE" w:rsidP="00D012BE">
      <w:pPr>
        <w:pStyle w:val="ListNumber"/>
      </w:pPr>
      <w:r>
        <w:t>Building Permits</w:t>
      </w:r>
    </w:p>
    <w:p w14:paraId="667D843E" w14:textId="202D6CB5" w:rsidR="00D012BE" w:rsidRDefault="00D012BE" w:rsidP="00D012BE">
      <w:pPr>
        <w:pStyle w:val="ListNumber"/>
      </w:pPr>
      <w:r>
        <w:t xml:space="preserve">Adjournment (Next meeting </w:t>
      </w:r>
      <w:r w:rsidR="007D084F">
        <w:t>May 9</w:t>
      </w:r>
      <w:r>
        <w:t>, 2022)</w:t>
      </w:r>
    </w:p>
    <w:p w14:paraId="2C5BEEE1" w14:textId="35B9EBED" w:rsidR="00D012BE" w:rsidRDefault="00D012BE" w:rsidP="00D012BE">
      <w:pPr>
        <w:ind w:left="0"/>
      </w:pPr>
    </w:p>
    <w:sectPr w:rsidR="00D012BE" w:rsidSect="00015440">
      <w:headerReference w:type="default" r:id="rId13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69B31" w14:textId="77777777" w:rsidR="00B5418C" w:rsidRDefault="00B5418C" w:rsidP="001E7D29">
      <w:pPr>
        <w:spacing w:after="0" w:line="240" w:lineRule="auto"/>
      </w:pPr>
      <w:r>
        <w:separator/>
      </w:r>
    </w:p>
  </w:endnote>
  <w:endnote w:type="continuationSeparator" w:id="0">
    <w:p w14:paraId="4E3AC2FF" w14:textId="77777777" w:rsidR="00B5418C" w:rsidRDefault="00B5418C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09C8E" w14:textId="77777777" w:rsidR="00B5418C" w:rsidRDefault="00B5418C" w:rsidP="001E7D29">
      <w:pPr>
        <w:spacing w:after="0" w:line="240" w:lineRule="auto"/>
      </w:pPr>
      <w:r>
        <w:separator/>
      </w:r>
    </w:p>
  </w:footnote>
  <w:footnote w:type="continuationSeparator" w:id="0">
    <w:p w14:paraId="275AFEA6" w14:textId="77777777" w:rsidR="00B5418C" w:rsidRDefault="00B5418C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2F024319" w:rsidR="00066754" w:rsidRDefault="009E5A43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4E0FD55B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0041EBEF">
              <wp:simplePos x="0" y="0"/>
              <wp:positionH relativeFrom="page">
                <wp:posOffset>-250825</wp:posOffset>
              </wp:positionH>
              <wp:positionV relativeFrom="page">
                <wp:posOffset>-1338580</wp:posOffset>
              </wp:positionV>
              <wp:extent cx="8132445" cy="1216533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65CC5" id="Group 3" o:spid="_x0000_s1026" alt="&quot;&quot;" style="position:absolute;margin-left:-19.75pt;margin-top:-105.4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B5418C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209E99DF" w:rsidR="00066754" w:rsidRPr="00D012BE" w:rsidRDefault="00B5418C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EE5886">
            <w:rPr>
              <w:b/>
              <w:bCs/>
              <w:sz w:val="28"/>
              <w:szCs w:val="28"/>
            </w:rPr>
            <w:t>APRIL 11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B5418C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415A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4B1E"/>
    <w:rsid w:val="00756D9C"/>
    <w:rsid w:val="007619BD"/>
    <w:rsid w:val="00771C24"/>
    <w:rsid w:val="00781863"/>
    <w:rsid w:val="00792701"/>
    <w:rsid w:val="007B2549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E5A43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418C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B7153"/>
    <w:rsid w:val="00CD4CE6"/>
    <w:rsid w:val="00CE5A5C"/>
    <w:rsid w:val="00D012BE"/>
    <w:rsid w:val="00D31AB7"/>
    <w:rsid w:val="00D50D23"/>
    <w:rsid w:val="00D512BB"/>
    <w:rsid w:val="00D53571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E5886"/>
    <w:rsid w:val="00EF6435"/>
    <w:rsid w:val="00F10F6B"/>
    <w:rsid w:val="00F23697"/>
    <w:rsid w:val="00F358DD"/>
    <w:rsid w:val="00F36BB7"/>
    <w:rsid w:val="00F87EAA"/>
    <w:rsid w:val="00F92B25"/>
    <w:rsid w:val="00F96B12"/>
    <w:rsid w:val="00F974AB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  <w:docPart>
      <w:docPartPr>
        <w:name w:val="23DA081D0E7C4EB4AC9BB5F22C59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1E063-BD4F-4601-B4D4-D2197D1BE556}"/>
      </w:docPartPr>
      <w:docPartBody>
        <w:p w:rsidR="008236B3" w:rsidRDefault="000B3709">
          <w:pPr>
            <w:pStyle w:val="23DA081D0E7C4EB4AC9BB5F22C598A15"/>
          </w:pPr>
          <w:r w:rsidRPr="00C15C45">
            <w:rPr>
              <w:rFonts w:eastAsiaTheme="majorEastAsia"/>
            </w:rPr>
            <w:t>Roll call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5666D4"/>
    <w:rsid w:val="008236B3"/>
    <w:rsid w:val="00906F92"/>
    <w:rsid w:val="00A732E9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  <w:style w:type="paragraph" w:customStyle="1" w:styleId="23DA081D0E7C4EB4AC9BB5F22C598A15">
    <w:name w:val="23DA081D0E7C4EB4AC9BB5F22C598A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2022-04-06T00:07:00Z</dcterms:created>
  <dcterms:modified xsi:type="dcterms:W3CDTF">2022-04-06T00:07:00Z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