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B899" w14:textId="2B494AB4" w:rsidR="006825C6" w:rsidRPr="006825C6" w:rsidRDefault="006825C6" w:rsidP="006825C6">
      <w:pPr>
        <w:rPr>
          <w:rFonts w:ascii="Arial" w:hAnsi="Arial" w:cs="Arial"/>
          <w:color w:val="000000"/>
          <w:sz w:val="18"/>
          <w:szCs w:val="18"/>
        </w:rPr>
      </w:pPr>
    </w:p>
    <w:p w14:paraId="0C57AD5C" w14:textId="35C3A6D8" w:rsidR="006825C6" w:rsidRDefault="002D3972" w:rsidP="006825C6">
      <w:pPr>
        <w:rPr>
          <w:rFonts w:ascii="Arial" w:hAnsi="Arial" w:cs="Arial"/>
          <w:color w:val="000000"/>
          <w:sz w:val="18"/>
          <w:szCs w:val="18"/>
        </w:rPr>
      </w:pPr>
      <w:r w:rsidRPr="006825C6">
        <w:rPr>
          <w:rFonts w:asciiTheme="majorHAnsi" w:eastAsiaTheme="majorEastAsia" w:hAnsiTheme="majorHAnsi" w:cstheme="majorBidi"/>
          <w:noProof/>
          <w:color w:val="243F60" w:themeColor="accent1" w:themeShade="7F"/>
        </w:rPr>
        <w:drawing>
          <wp:anchor distT="0" distB="0" distL="114300" distR="114300" simplePos="0" relativeHeight="251659264" behindDoc="1" locked="0" layoutInCell="1" allowOverlap="1" wp14:anchorId="0BE34FF6" wp14:editId="17447A05">
            <wp:simplePos x="0" y="0"/>
            <wp:positionH relativeFrom="column">
              <wp:posOffset>-285750</wp:posOffset>
            </wp:positionH>
            <wp:positionV relativeFrom="paragraph">
              <wp:posOffset>97790</wp:posOffset>
            </wp:positionV>
            <wp:extent cx="1365885" cy="1365885"/>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65885" cy="1365885"/>
                    </a:xfrm>
                    <a:prstGeom prst="rect">
                      <a:avLst/>
                    </a:prstGeom>
                    <a:noFill/>
                  </pic:spPr>
                </pic:pic>
              </a:graphicData>
            </a:graphic>
            <wp14:sizeRelH relativeFrom="page">
              <wp14:pctWidth>0</wp14:pctWidth>
            </wp14:sizeRelH>
            <wp14:sizeRelV relativeFrom="page">
              <wp14:pctHeight>0</wp14:pctHeight>
            </wp14:sizeRelV>
          </wp:anchor>
        </w:drawing>
      </w:r>
    </w:p>
    <w:p w14:paraId="7B0CB0D7" w14:textId="72D15363" w:rsidR="00BD4B56" w:rsidRPr="006825C6" w:rsidRDefault="00BD4B56" w:rsidP="006825C6">
      <w:pPr>
        <w:rPr>
          <w:rFonts w:ascii="Arial" w:hAnsi="Arial" w:cs="Arial"/>
          <w:color w:val="000000"/>
          <w:sz w:val="18"/>
          <w:szCs w:val="18"/>
        </w:rPr>
      </w:pPr>
    </w:p>
    <w:p w14:paraId="1AA26BEE" w14:textId="7F1E3B19" w:rsidR="006825C6" w:rsidRPr="006825C6" w:rsidRDefault="006825C6" w:rsidP="006825C6">
      <w:pPr>
        <w:keepNext/>
        <w:keepLines/>
        <w:tabs>
          <w:tab w:val="left" w:pos="5040"/>
        </w:tabs>
        <w:spacing w:before="40"/>
        <w:outlineLvl w:val="2"/>
        <w:rPr>
          <w:rFonts w:asciiTheme="majorHAnsi" w:eastAsiaTheme="majorEastAsia" w:hAnsiTheme="majorHAnsi" w:cstheme="majorBidi"/>
          <w:color w:val="243F60" w:themeColor="accent1" w:themeShade="7F"/>
          <w:sz w:val="28"/>
          <w:szCs w:val="28"/>
        </w:rPr>
      </w:pPr>
    </w:p>
    <w:p w14:paraId="64134434" w14:textId="49D03A3F" w:rsidR="006825C6" w:rsidRPr="006825C6" w:rsidRDefault="006825C6" w:rsidP="006825C6">
      <w:pPr>
        <w:rPr>
          <w:rFonts w:ascii="Calibri" w:hAnsi="Calibri"/>
          <w:b/>
          <w:sz w:val="26"/>
          <w:szCs w:val="26"/>
        </w:rPr>
      </w:pPr>
      <w:r w:rsidRPr="006825C6">
        <w:rPr>
          <w:rFonts w:ascii="Calibri" w:hAnsi="Calibri"/>
          <w:b/>
          <w:sz w:val="26"/>
          <w:szCs w:val="26"/>
        </w:rPr>
        <w:tab/>
      </w:r>
      <w:r w:rsidRPr="006825C6">
        <w:rPr>
          <w:rFonts w:ascii="Calibri" w:hAnsi="Calibri"/>
          <w:b/>
          <w:sz w:val="26"/>
          <w:szCs w:val="26"/>
        </w:rPr>
        <w:tab/>
      </w:r>
      <w:r w:rsidRPr="006825C6">
        <w:rPr>
          <w:rFonts w:ascii="Calibri" w:hAnsi="Calibri"/>
          <w:b/>
          <w:sz w:val="26"/>
          <w:szCs w:val="26"/>
        </w:rPr>
        <w:tab/>
        <w:t xml:space="preserve">      </w:t>
      </w:r>
      <w:r w:rsidR="002D3972">
        <w:rPr>
          <w:rFonts w:ascii="Calibri" w:hAnsi="Calibri"/>
          <w:b/>
          <w:sz w:val="26"/>
          <w:szCs w:val="26"/>
        </w:rPr>
        <w:t>202 E. MAIN ST.</w:t>
      </w:r>
      <w:r w:rsidRPr="006825C6">
        <w:rPr>
          <w:rFonts w:ascii="Calibri" w:hAnsi="Calibri"/>
          <w:b/>
          <w:sz w:val="26"/>
          <w:szCs w:val="26"/>
        </w:rPr>
        <w:t xml:space="preserve"> * </w:t>
      </w:r>
      <w:r w:rsidR="002D3972">
        <w:rPr>
          <w:rFonts w:ascii="Calibri" w:hAnsi="Calibri"/>
          <w:b/>
          <w:sz w:val="26"/>
          <w:szCs w:val="26"/>
        </w:rPr>
        <w:t>COLEMAN</w:t>
      </w:r>
      <w:r w:rsidRPr="006825C6">
        <w:rPr>
          <w:rFonts w:ascii="Calibri" w:hAnsi="Calibri"/>
          <w:b/>
          <w:sz w:val="26"/>
          <w:szCs w:val="26"/>
        </w:rPr>
        <w:t>, WI  54</w:t>
      </w:r>
      <w:r w:rsidR="002D3972">
        <w:rPr>
          <w:rFonts w:ascii="Calibri" w:hAnsi="Calibri"/>
          <w:b/>
          <w:sz w:val="26"/>
          <w:szCs w:val="26"/>
        </w:rPr>
        <w:t xml:space="preserve">112        </w:t>
      </w:r>
      <w:hyperlink r:id="rId6" w:history="1">
        <w:r w:rsidR="002D3972" w:rsidRPr="000E6CBC">
          <w:rPr>
            <w:rStyle w:val="Hyperlink"/>
            <w:rFonts w:ascii="Calibri" w:hAnsi="Calibri"/>
          </w:rPr>
          <w:t>www.villageofcoleman.com</w:t>
        </w:r>
      </w:hyperlink>
      <w:r w:rsidRPr="006825C6">
        <w:rPr>
          <w:rFonts w:ascii="Calibri" w:hAnsi="Calibri"/>
          <w:b/>
          <w:sz w:val="26"/>
          <w:szCs w:val="26"/>
        </w:rPr>
        <w:t xml:space="preserve"> </w:t>
      </w:r>
    </w:p>
    <w:p w14:paraId="522C6850" w14:textId="3DFE0607" w:rsidR="006825C6" w:rsidRPr="006825C6" w:rsidRDefault="006825C6" w:rsidP="006825C6">
      <w:pPr>
        <w:rPr>
          <w:rFonts w:ascii="Calibri" w:hAnsi="Calibri"/>
        </w:rPr>
      </w:pPr>
      <w:r w:rsidRPr="006825C6">
        <w:rPr>
          <w:rFonts w:ascii="Calibri" w:hAnsi="Calibri"/>
        </w:rPr>
        <w:tab/>
      </w:r>
      <w:r w:rsidRPr="006825C6">
        <w:rPr>
          <w:rFonts w:ascii="Calibri" w:hAnsi="Calibri"/>
        </w:rPr>
        <w:tab/>
      </w:r>
      <w:r w:rsidRPr="006825C6">
        <w:rPr>
          <w:rFonts w:ascii="Calibri" w:hAnsi="Calibri"/>
        </w:rPr>
        <w:tab/>
        <w:t xml:space="preserve">      Phone: 920-897-</w:t>
      </w:r>
      <w:r w:rsidR="00F33B5A">
        <w:rPr>
          <w:rFonts w:ascii="Calibri" w:hAnsi="Calibri"/>
        </w:rPr>
        <w:t>2234</w:t>
      </w:r>
      <w:r w:rsidRPr="006825C6">
        <w:rPr>
          <w:rFonts w:ascii="Calibri" w:hAnsi="Calibri"/>
        </w:rPr>
        <w:t>/ Fax: 920-897-</w:t>
      </w:r>
      <w:r w:rsidR="00F33B5A">
        <w:rPr>
          <w:rFonts w:ascii="Calibri" w:hAnsi="Calibri"/>
        </w:rPr>
        <w:t>4414</w:t>
      </w:r>
      <w:r w:rsidRPr="006825C6">
        <w:rPr>
          <w:rFonts w:ascii="Calibri" w:hAnsi="Calibri"/>
        </w:rPr>
        <w:t xml:space="preserve">   </w:t>
      </w:r>
      <w:r w:rsidRPr="006825C6">
        <w:rPr>
          <w:rFonts w:ascii="Calibri" w:hAnsi="Calibri"/>
        </w:rPr>
        <w:tab/>
      </w:r>
      <w:r w:rsidR="00F33B5A">
        <w:rPr>
          <w:rFonts w:ascii="Calibri" w:hAnsi="Calibri"/>
        </w:rPr>
        <w:t xml:space="preserve"> clerk@villageofcoleman.com</w:t>
      </w:r>
      <w:r w:rsidRPr="006825C6">
        <w:rPr>
          <w:rFonts w:ascii="Calibri" w:hAnsi="Calibri"/>
        </w:rPr>
        <w:t xml:space="preserve">         </w:t>
      </w:r>
    </w:p>
    <w:p w14:paraId="0CAAB4B6" w14:textId="77777777" w:rsidR="006825C6" w:rsidRPr="006825C6" w:rsidRDefault="006825C6" w:rsidP="006825C6">
      <w:pPr>
        <w:rPr>
          <w:rFonts w:ascii="Calibri" w:hAnsi="Calibri"/>
        </w:rPr>
      </w:pPr>
      <w:r w:rsidRPr="006825C6">
        <w:rPr>
          <w:rFonts w:ascii="Calibri" w:hAnsi="Calibri"/>
        </w:rPr>
        <w:tab/>
      </w:r>
      <w:r w:rsidRPr="006825C6">
        <w:rPr>
          <w:rFonts w:ascii="Calibri" w:hAnsi="Calibri"/>
        </w:rPr>
        <w:tab/>
      </w:r>
      <w:r w:rsidRPr="006825C6">
        <w:rPr>
          <w:rFonts w:ascii="Calibri" w:hAnsi="Calibri"/>
        </w:rPr>
        <w:tab/>
      </w:r>
      <w:r w:rsidRPr="006825C6">
        <w:rPr>
          <w:rFonts w:ascii="Calibri" w:hAnsi="Calibri"/>
        </w:rPr>
        <w:tab/>
      </w:r>
      <w:r w:rsidRPr="006825C6">
        <w:rPr>
          <w:rFonts w:ascii="Calibri" w:hAnsi="Calibri"/>
        </w:rPr>
        <w:tab/>
      </w:r>
      <w:r w:rsidRPr="006825C6">
        <w:rPr>
          <w:rFonts w:ascii="Calibri" w:hAnsi="Calibri"/>
        </w:rPr>
        <w:tab/>
      </w:r>
      <w:r w:rsidRPr="006825C6">
        <w:rPr>
          <w:rFonts w:ascii="Calibri" w:hAnsi="Calibri"/>
        </w:rPr>
        <w:tab/>
      </w:r>
      <w:r w:rsidRPr="006825C6">
        <w:rPr>
          <w:rFonts w:ascii="Calibri" w:hAnsi="Calibri"/>
        </w:rPr>
        <w:tab/>
      </w:r>
      <w:r w:rsidRPr="006825C6">
        <w:rPr>
          <w:rFonts w:ascii="Calibri" w:hAnsi="Calibri"/>
        </w:rPr>
        <w:tab/>
      </w:r>
      <w:r w:rsidRPr="006825C6">
        <w:rPr>
          <w:rFonts w:ascii="Calibri" w:hAnsi="Calibri"/>
        </w:rPr>
        <w:tab/>
      </w:r>
    </w:p>
    <w:p w14:paraId="54A0A511" w14:textId="77777777" w:rsidR="006825C6" w:rsidRDefault="006825C6" w:rsidP="006825C6">
      <w:pPr>
        <w:pStyle w:val="NormalWeb"/>
        <w:rPr>
          <w:b/>
          <w:bCs/>
          <w:color w:val="000000"/>
          <w:sz w:val="40"/>
          <w:szCs w:val="40"/>
        </w:rPr>
      </w:pPr>
    </w:p>
    <w:p w14:paraId="2A37FDDC" w14:textId="30E930C7" w:rsidR="006825C6" w:rsidRDefault="006825C6" w:rsidP="00155668">
      <w:pPr>
        <w:pStyle w:val="NormalWeb"/>
        <w:jc w:val="center"/>
        <w:rPr>
          <w:b/>
          <w:bCs/>
          <w:color w:val="000000"/>
          <w:sz w:val="40"/>
          <w:szCs w:val="40"/>
        </w:rPr>
      </w:pPr>
    </w:p>
    <w:p w14:paraId="7D0101C1" w14:textId="77777777" w:rsidR="00BD4B56" w:rsidRDefault="00BD4B56" w:rsidP="00155668">
      <w:pPr>
        <w:pStyle w:val="NormalWeb"/>
        <w:jc w:val="center"/>
        <w:rPr>
          <w:b/>
          <w:bCs/>
          <w:color w:val="000000"/>
          <w:sz w:val="40"/>
          <w:szCs w:val="40"/>
        </w:rPr>
      </w:pPr>
    </w:p>
    <w:p w14:paraId="3DE7B8C5" w14:textId="2C88D71D" w:rsidR="00155668" w:rsidRPr="00155668" w:rsidRDefault="00155668" w:rsidP="00155668">
      <w:pPr>
        <w:pStyle w:val="NormalWeb"/>
        <w:jc w:val="center"/>
        <w:rPr>
          <w:b/>
          <w:bCs/>
          <w:color w:val="000000"/>
          <w:sz w:val="40"/>
          <w:szCs w:val="40"/>
        </w:rPr>
      </w:pPr>
      <w:r w:rsidRPr="00155668">
        <w:rPr>
          <w:b/>
          <w:bCs/>
          <w:color w:val="000000"/>
          <w:sz w:val="40"/>
          <w:szCs w:val="40"/>
        </w:rPr>
        <w:t xml:space="preserve">VILLAGE OF </w:t>
      </w:r>
      <w:r w:rsidR="00F33B5A">
        <w:rPr>
          <w:b/>
          <w:bCs/>
          <w:color w:val="000000"/>
          <w:sz w:val="40"/>
          <w:szCs w:val="40"/>
        </w:rPr>
        <w:t>COLEMAN</w:t>
      </w:r>
    </w:p>
    <w:p w14:paraId="7DA83E12" w14:textId="77777777" w:rsidR="00155668" w:rsidRPr="00155668" w:rsidRDefault="00155668" w:rsidP="00155668">
      <w:pPr>
        <w:pStyle w:val="NormalWeb"/>
        <w:jc w:val="center"/>
        <w:rPr>
          <w:b/>
          <w:bCs/>
          <w:color w:val="000000"/>
          <w:sz w:val="40"/>
          <w:szCs w:val="40"/>
        </w:rPr>
      </w:pPr>
      <w:r w:rsidRPr="00155668">
        <w:rPr>
          <w:b/>
          <w:bCs/>
          <w:color w:val="000000"/>
          <w:sz w:val="40"/>
          <w:szCs w:val="40"/>
        </w:rPr>
        <w:t>NOTICE OF POSSIBLE QUORUM</w:t>
      </w:r>
    </w:p>
    <w:p w14:paraId="3A6236F2" w14:textId="27B48E6A" w:rsidR="00155668" w:rsidRPr="00155668" w:rsidRDefault="00155668" w:rsidP="00155668">
      <w:pPr>
        <w:pStyle w:val="NormalWeb"/>
        <w:jc w:val="center"/>
        <w:rPr>
          <w:b/>
          <w:bCs/>
          <w:color w:val="000000"/>
          <w:sz w:val="32"/>
          <w:szCs w:val="32"/>
        </w:rPr>
      </w:pPr>
      <w:r w:rsidRPr="00155668">
        <w:rPr>
          <w:b/>
          <w:bCs/>
          <w:color w:val="000000"/>
          <w:sz w:val="32"/>
          <w:szCs w:val="32"/>
        </w:rPr>
        <w:t xml:space="preserve">Wastewater Treatment Plant, </w:t>
      </w:r>
      <w:r w:rsidR="007578AC">
        <w:rPr>
          <w:b/>
          <w:bCs/>
          <w:color w:val="000000"/>
          <w:sz w:val="32"/>
          <w:szCs w:val="32"/>
        </w:rPr>
        <w:t>718 US BUS 141</w:t>
      </w:r>
      <w:r w:rsidR="00D9775E">
        <w:rPr>
          <w:b/>
          <w:bCs/>
          <w:color w:val="000000"/>
          <w:sz w:val="32"/>
          <w:szCs w:val="32"/>
        </w:rPr>
        <w:t>N</w:t>
      </w:r>
      <w:r w:rsidRPr="00155668">
        <w:rPr>
          <w:b/>
          <w:bCs/>
          <w:color w:val="000000"/>
          <w:sz w:val="32"/>
          <w:szCs w:val="32"/>
        </w:rPr>
        <w:t>, Coleman, WI</w:t>
      </w:r>
    </w:p>
    <w:p w14:paraId="64E2A5DF" w14:textId="5A3AB885" w:rsidR="00155668" w:rsidRDefault="00155668">
      <w:pPr>
        <w:pStyle w:val="NormalWeb"/>
        <w:rPr>
          <w:color w:val="000000"/>
          <w:sz w:val="27"/>
          <w:szCs w:val="27"/>
        </w:rPr>
      </w:pPr>
      <w:r>
        <w:rPr>
          <w:color w:val="000000"/>
          <w:sz w:val="27"/>
          <w:szCs w:val="27"/>
        </w:rPr>
        <w:t xml:space="preserve">The session will take place on </w:t>
      </w:r>
      <w:r w:rsidR="006825C6">
        <w:rPr>
          <w:color w:val="000000"/>
          <w:sz w:val="27"/>
          <w:szCs w:val="27"/>
        </w:rPr>
        <w:t>Thursday</w:t>
      </w:r>
      <w:r>
        <w:rPr>
          <w:color w:val="000000"/>
          <w:sz w:val="27"/>
          <w:szCs w:val="27"/>
        </w:rPr>
        <w:t>, Ma</w:t>
      </w:r>
      <w:r w:rsidR="006825C6">
        <w:rPr>
          <w:color w:val="000000"/>
          <w:sz w:val="27"/>
          <w:szCs w:val="27"/>
        </w:rPr>
        <w:t>y</w:t>
      </w:r>
      <w:r>
        <w:rPr>
          <w:color w:val="000000"/>
          <w:sz w:val="27"/>
          <w:szCs w:val="27"/>
        </w:rPr>
        <w:t xml:space="preserve"> 1</w:t>
      </w:r>
      <w:r w:rsidR="006825C6">
        <w:rPr>
          <w:color w:val="000000"/>
          <w:sz w:val="27"/>
          <w:szCs w:val="27"/>
        </w:rPr>
        <w:t>9</w:t>
      </w:r>
      <w:r>
        <w:rPr>
          <w:color w:val="000000"/>
          <w:sz w:val="27"/>
          <w:szCs w:val="27"/>
        </w:rPr>
        <w:t>, 20</w:t>
      </w:r>
      <w:r w:rsidR="006825C6">
        <w:rPr>
          <w:color w:val="000000"/>
          <w:sz w:val="27"/>
          <w:szCs w:val="27"/>
        </w:rPr>
        <w:t>22</w:t>
      </w:r>
      <w:r>
        <w:rPr>
          <w:color w:val="000000"/>
          <w:sz w:val="27"/>
          <w:szCs w:val="27"/>
        </w:rPr>
        <w:t xml:space="preserve">, </w:t>
      </w:r>
      <w:r w:rsidR="006825C6">
        <w:rPr>
          <w:color w:val="000000"/>
          <w:sz w:val="27"/>
          <w:szCs w:val="27"/>
        </w:rPr>
        <w:t xml:space="preserve">at </w:t>
      </w:r>
      <w:r>
        <w:rPr>
          <w:color w:val="000000"/>
          <w:sz w:val="27"/>
          <w:szCs w:val="27"/>
        </w:rPr>
        <w:t>1</w:t>
      </w:r>
      <w:r w:rsidR="006825C6">
        <w:rPr>
          <w:color w:val="000000"/>
          <w:sz w:val="27"/>
          <w:szCs w:val="27"/>
        </w:rPr>
        <w:t>0</w:t>
      </w:r>
      <w:r>
        <w:rPr>
          <w:color w:val="000000"/>
          <w:sz w:val="27"/>
          <w:szCs w:val="27"/>
        </w:rPr>
        <w:t xml:space="preserve">:30 am at the Wastewater Treatment Plan, </w:t>
      </w:r>
      <w:r w:rsidR="007578AC">
        <w:rPr>
          <w:color w:val="000000"/>
          <w:sz w:val="27"/>
          <w:szCs w:val="27"/>
        </w:rPr>
        <w:t>718 US BUS 141</w:t>
      </w:r>
      <w:r>
        <w:rPr>
          <w:color w:val="000000"/>
          <w:sz w:val="27"/>
          <w:szCs w:val="27"/>
        </w:rPr>
        <w:t xml:space="preserve">, </w:t>
      </w:r>
      <w:r w:rsidR="006825C6">
        <w:rPr>
          <w:color w:val="000000"/>
          <w:sz w:val="27"/>
          <w:szCs w:val="27"/>
        </w:rPr>
        <w:t>Coleman</w:t>
      </w:r>
      <w:r>
        <w:rPr>
          <w:color w:val="000000"/>
          <w:sz w:val="27"/>
          <w:szCs w:val="27"/>
        </w:rPr>
        <w:t>, WI 541</w:t>
      </w:r>
      <w:r w:rsidR="007578AC">
        <w:rPr>
          <w:color w:val="000000"/>
          <w:sz w:val="27"/>
          <w:szCs w:val="27"/>
        </w:rPr>
        <w:t>12</w:t>
      </w:r>
      <w:r>
        <w:rPr>
          <w:color w:val="000000"/>
          <w:sz w:val="27"/>
          <w:szCs w:val="27"/>
        </w:rPr>
        <w:t>.</w:t>
      </w:r>
    </w:p>
    <w:p w14:paraId="6602528C" w14:textId="5019B7FF" w:rsidR="00155668" w:rsidRDefault="007578AC">
      <w:pPr>
        <w:pStyle w:val="NormalWeb"/>
        <w:rPr>
          <w:color w:val="000000"/>
          <w:sz w:val="27"/>
          <w:szCs w:val="27"/>
        </w:rPr>
      </w:pPr>
      <w:r>
        <w:rPr>
          <w:color w:val="000000"/>
          <w:sz w:val="27"/>
          <w:szCs w:val="27"/>
        </w:rPr>
        <w:t xml:space="preserve">Thad </w:t>
      </w:r>
      <w:r w:rsidR="00BD4B56">
        <w:rPr>
          <w:color w:val="000000"/>
          <w:sz w:val="27"/>
          <w:szCs w:val="27"/>
        </w:rPr>
        <w:t xml:space="preserve">Majkowski, </w:t>
      </w:r>
      <w:r>
        <w:rPr>
          <w:color w:val="000000"/>
          <w:sz w:val="27"/>
          <w:szCs w:val="27"/>
        </w:rPr>
        <w:t>Engineer from Cedar Corp</w:t>
      </w:r>
      <w:r w:rsidR="00155668">
        <w:rPr>
          <w:color w:val="000000"/>
          <w:sz w:val="27"/>
          <w:szCs w:val="27"/>
        </w:rPr>
        <w:t xml:space="preserve">, has invited elected officials and municipal staff to participate in a </w:t>
      </w:r>
      <w:r>
        <w:rPr>
          <w:color w:val="000000"/>
          <w:sz w:val="27"/>
          <w:szCs w:val="27"/>
        </w:rPr>
        <w:t xml:space="preserve">walk thru </w:t>
      </w:r>
      <w:r w:rsidR="00155668">
        <w:rPr>
          <w:color w:val="000000"/>
          <w:sz w:val="27"/>
          <w:szCs w:val="27"/>
        </w:rPr>
        <w:t xml:space="preserve">and answer session at the WWTP. </w:t>
      </w:r>
      <w:r w:rsidR="00BD4B56">
        <w:rPr>
          <w:color w:val="000000"/>
          <w:sz w:val="27"/>
          <w:szCs w:val="27"/>
        </w:rPr>
        <w:t>Mr. Majkowski and other staff from Cedar Corp. will be assessing items for the upgrade of the WWTP.</w:t>
      </w:r>
      <w:r w:rsidR="00155668">
        <w:rPr>
          <w:color w:val="000000"/>
          <w:sz w:val="27"/>
          <w:szCs w:val="27"/>
        </w:rPr>
        <w:t xml:space="preserve"> </w:t>
      </w:r>
    </w:p>
    <w:p w14:paraId="0225AC57" w14:textId="77777777" w:rsidR="00155668" w:rsidRDefault="00155668">
      <w:pPr>
        <w:pStyle w:val="NormalWeb"/>
        <w:rPr>
          <w:color w:val="000000"/>
          <w:sz w:val="27"/>
          <w:szCs w:val="27"/>
        </w:rPr>
      </w:pPr>
      <w:r>
        <w:rPr>
          <w:color w:val="000000"/>
          <w:sz w:val="27"/>
          <w:szCs w:val="27"/>
        </w:rPr>
        <w:t>This notice is posted in order to meet the requirements of the Open Meetings Act, in the event that the number of Village Board members present at the meeting makes the Act applicable.</w:t>
      </w:r>
    </w:p>
    <w:p w14:paraId="7A513329" w14:textId="6FB327F3" w:rsidR="00155668" w:rsidRDefault="007578AC">
      <w:pPr>
        <w:pStyle w:val="NormalWeb"/>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155668">
        <w:rPr>
          <w:color w:val="000000"/>
          <w:sz w:val="27"/>
          <w:szCs w:val="27"/>
        </w:rPr>
        <w:t>Posted on M</w:t>
      </w:r>
      <w:r>
        <w:rPr>
          <w:color w:val="000000"/>
          <w:sz w:val="27"/>
          <w:szCs w:val="27"/>
        </w:rPr>
        <w:t>ay</w:t>
      </w:r>
      <w:r w:rsidR="00155668">
        <w:rPr>
          <w:color w:val="000000"/>
          <w:sz w:val="27"/>
          <w:szCs w:val="27"/>
        </w:rPr>
        <w:t xml:space="preserve"> </w:t>
      </w:r>
      <w:r>
        <w:rPr>
          <w:color w:val="000000"/>
          <w:sz w:val="27"/>
          <w:szCs w:val="27"/>
        </w:rPr>
        <w:t>17</w:t>
      </w:r>
      <w:r w:rsidR="00155668">
        <w:rPr>
          <w:color w:val="000000"/>
          <w:sz w:val="27"/>
          <w:szCs w:val="27"/>
        </w:rPr>
        <w:t>, 20</w:t>
      </w:r>
      <w:r>
        <w:rPr>
          <w:color w:val="000000"/>
          <w:sz w:val="27"/>
          <w:szCs w:val="27"/>
        </w:rPr>
        <w:t>22</w:t>
      </w:r>
    </w:p>
    <w:p w14:paraId="18249686" w14:textId="61C11DBA" w:rsidR="00155668" w:rsidRDefault="007578AC">
      <w:pPr>
        <w:pStyle w:val="NormalWeb"/>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D9775E">
        <w:rPr>
          <w:color w:val="000000"/>
          <w:sz w:val="27"/>
          <w:szCs w:val="27"/>
        </w:rPr>
        <w:t>Lori Gross</w:t>
      </w:r>
    </w:p>
    <w:p w14:paraId="4EAF4901" w14:textId="31DE4A5B" w:rsidR="00155668" w:rsidRDefault="007578AC">
      <w:pPr>
        <w:pStyle w:val="NormalWeb"/>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155668">
        <w:rPr>
          <w:color w:val="000000"/>
          <w:sz w:val="27"/>
          <w:szCs w:val="27"/>
        </w:rPr>
        <w:t>Municipal Clerk/Treasurer</w:t>
      </w:r>
    </w:p>
    <w:sectPr w:rsidR="00155668" w:rsidSect="00A76D18">
      <w:pgSz w:w="12240" w:h="15840"/>
      <w:pgMar w:top="288"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8BC"/>
    <w:multiLevelType w:val="hybridMultilevel"/>
    <w:tmpl w:val="52C4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607A0"/>
    <w:multiLevelType w:val="hybridMultilevel"/>
    <w:tmpl w:val="51EA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53DA1"/>
    <w:multiLevelType w:val="hybridMultilevel"/>
    <w:tmpl w:val="B48E59FE"/>
    <w:lvl w:ilvl="0" w:tplc="879AA2F6">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C68C8"/>
    <w:multiLevelType w:val="hybridMultilevel"/>
    <w:tmpl w:val="2FB20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FE352E"/>
    <w:multiLevelType w:val="hybridMultilevel"/>
    <w:tmpl w:val="160E6282"/>
    <w:lvl w:ilvl="0" w:tplc="879AA2F6">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326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455628">
    <w:abstractNumId w:val="1"/>
  </w:num>
  <w:num w:numId="3" w16cid:durableId="1282419965">
    <w:abstractNumId w:val="2"/>
  </w:num>
  <w:num w:numId="4" w16cid:durableId="524710695">
    <w:abstractNumId w:val="0"/>
  </w:num>
  <w:num w:numId="5" w16cid:durableId="256868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9A"/>
    <w:rsid w:val="00044ABE"/>
    <w:rsid w:val="00092933"/>
    <w:rsid w:val="00097F68"/>
    <w:rsid w:val="00111CE5"/>
    <w:rsid w:val="00112F29"/>
    <w:rsid w:val="0013456A"/>
    <w:rsid w:val="00155668"/>
    <w:rsid w:val="00161894"/>
    <w:rsid w:val="0016499B"/>
    <w:rsid w:val="001A5CAA"/>
    <w:rsid w:val="001C739A"/>
    <w:rsid w:val="0023369B"/>
    <w:rsid w:val="00255FAF"/>
    <w:rsid w:val="00282C65"/>
    <w:rsid w:val="002C2EE1"/>
    <w:rsid w:val="002D3972"/>
    <w:rsid w:val="003263AE"/>
    <w:rsid w:val="00332713"/>
    <w:rsid w:val="00340981"/>
    <w:rsid w:val="003919C9"/>
    <w:rsid w:val="003F5169"/>
    <w:rsid w:val="00424CC4"/>
    <w:rsid w:val="004674F2"/>
    <w:rsid w:val="004A6DA7"/>
    <w:rsid w:val="004C1A90"/>
    <w:rsid w:val="004C66BA"/>
    <w:rsid w:val="004D7E3E"/>
    <w:rsid w:val="004E51D5"/>
    <w:rsid w:val="004E6E63"/>
    <w:rsid w:val="00546458"/>
    <w:rsid w:val="005B6AB8"/>
    <w:rsid w:val="005F2D7A"/>
    <w:rsid w:val="006825C6"/>
    <w:rsid w:val="00686F0A"/>
    <w:rsid w:val="006A0754"/>
    <w:rsid w:val="00726A21"/>
    <w:rsid w:val="00736553"/>
    <w:rsid w:val="00737B9F"/>
    <w:rsid w:val="00750A97"/>
    <w:rsid w:val="007578AC"/>
    <w:rsid w:val="007934C6"/>
    <w:rsid w:val="007A0D12"/>
    <w:rsid w:val="0084394D"/>
    <w:rsid w:val="0084668A"/>
    <w:rsid w:val="008529A1"/>
    <w:rsid w:val="00855395"/>
    <w:rsid w:val="00884734"/>
    <w:rsid w:val="00894849"/>
    <w:rsid w:val="008D3AF1"/>
    <w:rsid w:val="008E3025"/>
    <w:rsid w:val="00903D37"/>
    <w:rsid w:val="009427A2"/>
    <w:rsid w:val="00942F8E"/>
    <w:rsid w:val="009A22D0"/>
    <w:rsid w:val="009B06D7"/>
    <w:rsid w:val="009B2B81"/>
    <w:rsid w:val="009C3500"/>
    <w:rsid w:val="009D3FEA"/>
    <w:rsid w:val="009F37AA"/>
    <w:rsid w:val="00A069A5"/>
    <w:rsid w:val="00A10C85"/>
    <w:rsid w:val="00A11681"/>
    <w:rsid w:val="00A5294C"/>
    <w:rsid w:val="00A54416"/>
    <w:rsid w:val="00A56F8D"/>
    <w:rsid w:val="00A62BFC"/>
    <w:rsid w:val="00A76B75"/>
    <w:rsid w:val="00A76D18"/>
    <w:rsid w:val="00A80578"/>
    <w:rsid w:val="00AB0AB8"/>
    <w:rsid w:val="00AB671B"/>
    <w:rsid w:val="00B133D1"/>
    <w:rsid w:val="00B86394"/>
    <w:rsid w:val="00BD1593"/>
    <w:rsid w:val="00BD4B56"/>
    <w:rsid w:val="00BE3EE2"/>
    <w:rsid w:val="00C676CA"/>
    <w:rsid w:val="00CA2CC9"/>
    <w:rsid w:val="00CA5105"/>
    <w:rsid w:val="00CE370F"/>
    <w:rsid w:val="00CE686A"/>
    <w:rsid w:val="00D32082"/>
    <w:rsid w:val="00D70D9C"/>
    <w:rsid w:val="00D9775E"/>
    <w:rsid w:val="00DC18D8"/>
    <w:rsid w:val="00E06CA1"/>
    <w:rsid w:val="00E10828"/>
    <w:rsid w:val="00E52626"/>
    <w:rsid w:val="00E52F99"/>
    <w:rsid w:val="00F33B5A"/>
    <w:rsid w:val="00F77FBF"/>
    <w:rsid w:val="00F933D0"/>
    <w:rsid w:val="00FC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6D79"/>
  <w15:docId w15:val="{62FB9CCF-AF24-48DC-9335-C2DD53D1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73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F77F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C73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739A"/>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1C739A"/>
    <w:rPr>
      <w:rFonts w:ascii="Times New Roman" w:eastAsia="Times New Roman" w:hAnsi="Times New Roman" w:cs="Times New Roman"/>
      <w:b/>
      <w:bCs/>
      <w:sz w:val="28"/>
      <w:szCs w:val="28"/>
    </w:rPr>
  </w:style>
  <w:style w:type="paragraph" w:styleId="BodyText2">
    <w:name w:val="Body Text 2"/>
    <w:basedOn w:val="Normal"/>
    <w:link w:val="BodyText2Char"/>
    <w:unhideWhenUsed/>
    <w:rsid w:val="001C739A"/>
    <w:rPr>
      <w:szCs w:val="20"/>
    </w:rPr>
  </w:style>
  <w:style w:type="character" w:customStyle="1" w:styleId="BodyText2Char">
    <w:name w:val="Body Text 2 Char"/>
    <w:basedOn w:val="DefaultParagraphFont"/>
    <w:link w:val="BodyText2"/>
    <w:rsid w:val="001C739A"/>
    <w:rPr>
      <w:rFonts w:ascii="Times New Roman" w:eastAsia="Times New Roman" w:hAnsi="Times New Roman" w:cs="Times New Roman"/>
      <w:sz w:val="24"/>
      <w:szCs w:val="20"/>
    </w:rPr>
  </w:style>
  <w:style w:type="character" w:customStyle="1" w:styleId="qsnumparanum">
    <w:name w:val="qs_num_paranum_"/>
    <w:basedOn w:val="DefaultParagraphFont"/>
    <w:rsid w:val="00332713"/>
  </w:style>
  <w:style w:type="paragraph" w:styleId="ListParagraph">
    <w:name w:val="List Paragraph"/>
    <w:basedOn w:val="Normal"/>
    <w:uiPriority w:val="34"/>
    <w:qFormat/>
    <w:rsid w:val="00112F29"/>
    <w:pPr>
      <w:ind w:left="720"/>
      <w:contextualSpacing/>
    </w:pPr>
  </w:style>
  <w:style w:type="paragraph" w:customStyle="1" w:styleId="xmsonormal">
    <w:name w:val="x_msonormal"/>
    <w:basedOn w:val="Normal"/>
    <w:rsid w:val="008E3025"/>
    <w:pPr>
      <w:spacing w:before="100" w:beforeAutospacing="1" w:after="100" w:afterAutospacing="1"/>
    </w:pPr>
  </w:style>
  <w:style w:type="character" w:styleId="Hyperlink">
    <w:name w:val="Hyperlink"/>
    <w:rsid w:val="00A76D18"/>
    <w:rPr>
      <w:color w:val="0000FF"/>
      <w:u w:val="single"/>
    </w:rPr>
  </w:style>
  <w:style w:type="character" w:customStyle="1" w:styleId="Heading3Char">
    <w:name w:val="Heading 3 Char"/>
    <w:basedOn w:val="DefaultParagraphFont"/>
    <w:link w:val="Heading3"/>
    <w:uiPriority w:val="9"/>
    <w:semiHidden/>
    <w:rsid w:val="00F77FB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55668"/>
    <w:pPr>
      <w:spacing w:before="100" w:beforeAutospacing="1" w:after="100" w:afterAutospacing="1"/>
    </w:pPr>
  </w:style>
  <w:style w:type="character" w:styleId="UnresolvedMention">
    <w:name w:val="Unresolved Mention"/>
    <w:basedOn w:val="DefaultParagraphFont"/>
    <w:uiPriority w:val="99"/>
    <w:semiHidden/>
    <w:unhideWhenUsed/>
    <w:rsid w:val="002D3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254">
      <w:bodyDiv w:val="1"/>
      <w:marLeft w:val="0"/>
      <w:marRight w:val="0"/>
      <w:marTop w:val="0"/>
      <w:marBottom w:val="0"/>
      <w:divBdr>
        <w:top w:val="none" w:sz="0" w:space="0" w:color="auto"/>
        <w:left w:val="none" w:sz="0" w:space="0" w:color="auto"/>
        <w:bottom w:val="none" w:sz="0" w:space="0" w:color="auto"/>
        <w:right w:val="none" w:sz="0" w:space="0" w:color="auto"/>
      </w:divBdr>
    </w:div>
    <w:div w:id="677270275">
      <w:bodyDiv w:val="1"/>
      <w:marLeft w:val="0"/>
      <w:marRight w:val="0"/>
      <w:marTop w:val="0"/>
      <w:marBottom w:val="0"/>
      <w:divBdr>
        <w:top w:val="none" w:sz="0" w:space="0" w:color="auto"/>
        <w:left w:val="none" w:sz="0" w:space="0" w:color="auto"/>
        <w:bottom w:val="none" w:sz="0" w:space="0" w:color="auto"/>
        <w:right w:val="none" w:sz="0" w:space="0" w:color="auto"/>
      </w:divBdr>
    </w:div>
    <w:div w:id="9655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coleman.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VOC Clerk</cp:lastModifiedBy>
  <cp:revision>2</cp:revision>
  <cp:lastPrinted>2022-05-18T13:53:00Z</cp:lastPrinted>
  <dcterms:created xsi:type="dcterms:W3CDTF">2022-05-18T13:53:00Z</dcterms:created>
  <dcterms:modified xsi:type="dcterms:W3CDTF">2022-05-18T13:53:00Z</dcterms:modified>
</cp:coreProperties>
</file>