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sz w:val="28"/>
          <w:szCs w:val="28"/>
        </w:r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45DDE467" w14:textId="2BDD7A57" w:rsidR="00583F3B" w:rsidRPr="00256463" w:rsidRDefault="00015440" w:rsidP="00256463">
          <w:pPr>
            <w:pStyle w:val="Heading1"/>
            <w:rPr>
              <w:rFonts w:ascii="Times New Roman" w:hAnsi="Times New Roman" w:cs="Times New Roman"/>
              <w:sz w:val="28"/>
              <w:szCs w:val="28"/>
            </w:rPr>
          </w:pPr>
          <w:r w:rsidRPr="00583F3B">
            <w:rPr>
              <w:rFonts w:ascii="Times New Roman" w:hAnsi="Times New Roman" w:cs="Times New Roman"/>
              <w:sz w:val="28"/>
              <w:szCs w:val="28"/>
            </w:rPr>
            <w:t xml:space="preserve">Meeting </w:t>
          </w:r>
          <w:r w:rsidR="00FE3951" w:rsidRPr="00583F3B">
            <w:rPr>
              <w:rFonts w:ascii="Times New Roman" w:hAnsi="Times New Roman" w:cs="Times New Roman"/>
              <w:sz w:val="28"/>
              <w:szCs w:val="28"/>
            </w:rPr>
            <w:t>Agenda</w:t>
          </w:r>
        </w:p>
      </w:sdtContent>
    </w:sdt>
    <w:p w14:paraId="0E2C03F2" w14:textId="4AE81E44" w:rsidR="006D2344" w:rsidRPr="006A291B" w:rsidRDefault="006D2344" w:rsidP="00583F3B">
      <w:pPr>
        <w:pStyle w:val="ListNumber"/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>Call to Order</w:t>
      </w:r>
    </w:p>
    <w:p w14:paraId="49A00759" w14:textId="77777777" w:rsidR="005D797B" w:rsidRPr="006A291B" w:rsidRDefault="006D2344" w:rsidP="00583F3B">
      <w:pPr>
        <w:pStyle w:val="ListNumber"/>
        <w:spacing w:line="240" w:lineRule="auto"/>
        <w:rPr>
          <w:rFonts w:cstheme="minorHAnsi"/>
          <w:sz w:val="20"/>
          <w:szCs w:val="20"/>
        </w:rPr>
      </w:pPr>
      <w:r w:rsidRPr="006A291B">
        <w:rPr>
          <w:rFonts w:eastAsiaTheme="majorEastAsia" w:cstheme="minorHAnsi"/>
          <w:sz w:val="20"/>
          <w:szCs w:val="20"/>
        </w:rPr>
        <w:t>Pledge of Allegiance</w:t>
      </w:r>
      <w:r w:rsidR="00D25FCF" w:rsidRPr="006A291B">
        <w:rPr>
          <w:rFonts w:eastAsiaTheme="majorEastAsia" w:cstheme="minorHAnsi"/>
          <w:sz w:val="20"/>
          <w:szCs w:val="20"/>
        </w:rPr>
        <w:t>/Roll Call</w:t>
      </w:r>
    </w:p>
    <w:p w14:paraId="1B46B029" w14:textId="77777777" w:rsidR="005D797B" w:rsidRPr="006A291B" w:rsidRDefault="006D2344" w:rsidP="00583F3B">
      <w:pPr>
        <w:pStyle w:val="ListNumber"/>
        <w:spacing w:line="240" w:lineRule="auto"/>
        <w:rPr>
          <w:rFonts w:cstheme="minorHAnsi"/>
          <w:sz w:val="20"/>
          <w:szCs w:val="20"/>
        </w:rPr>
      </w:pPr>
      <w:r w:rsidRPr="006A291B">
        <w:rPr>
          <w:rFonts w:eastAsiaTheme="majorEastAsia" w:cstheme="minorHAnsi"/>
          <w:sz w:val="20"/>
          <w:szCs w:val="20"/>
        </w:rPr>
        <w:t>Approving/Correcting the Minutes of the Last Preceding Meeting(s)</w:t>
      </w:r>
    </w:p>
    <w:p w14:paraId="27F2307F" w14:textId="37855719" w:rsidR="004B3451" w:rsidRPr="00A41596" w:rsidRDefault="009858F1" w:rsidP="00A41596">
      <w:pPr>
        <w:pStyle w:val="ListNumber"/>
        <w:spacing w:line="240" w:lineRule="auto"/>
        <w:rPr>
          <w:rFonts w:cstheme="minorHAnsi"/>
          <w:sz w:val="20"/>
          <w:szCs w:val="20"/>
        </w:rPr>
      </w:pPr>
      <w:r w:rsidRPr="006A291B">
        <w:rPr>
          <w:rFonts w:eastAsiaTheme="majorEastAsia" w:cstheme="minorHAnsi"/>
          <w:sz w:val="20"/>
          <w:szCs w:val="20"/>
        </w:rPr>
        <w:t>President Comments</w:t>
      </w:r>
      <w:r w:rsidR="00FB043A" w:rsidRPr="006A291B">
        <w:rPr>
          <w:rFonts w:eastAsiaTheme="majorEastAsia" w:cstheme="minorHAnsi"/>
          <w:sz w:val="20"/>
          <w:szCs w:val="20"/>
        </w:rPr>
        <w:t xml:space="preserve"> </w:t>
      </w:r>
    </w:p>
    <w:p w14:paraId="113B35A9" w14:textId="77777777" w:rsidR="00741886" w:rsidRPr="006A291B" w:rsidRDefault="00741886" w:rsidP="00583F3B">
      <w:pPr>
        <w:pStyle w:val="ListNumber"/>
        <w:spacing w:line="240" w:lineRule="auto"/>
        <w:rPr>
          <w:rFonts w:cstheme="minorHAnsi"/>
          <w:sz w:val="20"/>
          <w:szCs w:val="20"/>
        </w:rPr>
      </w:pPr>
      <w:r w:rsidRPr="006A291B">
        <w:rPr>
          <w:rFonts w:eastAsiaTheme="majorEastAsia" w:cstheme="minorHAnsi"/>
          <w:sz w:val="20"/>
          <w:szCs w:val="20"/>
        </w:rPr>
        <w:t xml:space="preserve">Citizens Comments/Concerns </w:t>
      </w:r>
      <w:r w:rsidR="009858F1" w:rsidRPr="006A291B">
        <w:rPr>
          <w:rFonts w:eastAsiaTheme="majorEastAsia" w:cstheme="minorHAnsi"/>
          <w:sz w:val="20"/>
          <w:szCs w:val="20"/>
        </w:rPr>
        <w:t>(5 Minute Limit)</w:t>
      </w:r>
    </w:p>
    <w:p w14:paraId="27863D62" w14:textId="77777777" w:rsidR="0056172A" w:rsidRPr="006A291B" w:rsidRDefault="00D012BE" w:rsidP="00583F3B">
      <w:pPr>
        <w:pStyle w:val="ListNumber"/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>New Business</w:t>
      </w:r>
    </w:p>
    <w:p w14:paraId="363DD6D2" w14:textId="0E44A786" w:rsidR="00256463" w:rsidRPr="006A291B" w:rsidRDefault="00256463" w:rsidP="006A291B">
      <w:pPr>
        <w:pStyle w:val="ListNumber2"/>
        <w:spacing w:after="0"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>Discuss/Approve Zoning &amp; Planning Commission Recommendation</w:t>
      </w:r>
    </w:p>
    <w:p w14:paraId="145F8D7D" w14:textId="643637D5" w:rsidR="006A291B" w:rsidRPr="006A291B" w:rsidRDefault="006A291B" w:rsidP="006A291B">
      <w:pPr>
        <w:pStyle w:val="ListNumber2"/>
        <w:spacing w:after="0"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 xml:space="preserve"> </w:t>
      </w:r>
      <w:r w:rsidRPr="006A291B">
        <w:rPr>
          <w:rFonts w:cstheme="minorHAnsi"/>
          <w:sz w:val="20"/>
          <w:szCs w:val="20"/>
        </w:rPr>
        <w:t xml:space="preserve">Operators Licenses (If any) </w:t>
      </w:r>
    </w:p>
    <w:p w14:paraId="0D18DF8C" w14:textId="77777777" w:rsidR="006A291B" w:rsidRPr="006A291B" w:rsidRDefault="006A291B" w:rsidP="006A291B">
      <w:pPr>
        <w:pStyle w:val="ListNumber2"/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 xml:space="preserve"> </w:t>
      </w:r>
      <w:r w:rsidRPr="006A291B">
        <w:rPr>
          <w:rFonts w:cstheme="minorHAnsi"/>
          <w:sz w:val="20"/>
          <w:szCs w:val="20"/>
        </w:rPr>
        <w:t>Sewer Increase (Updates on Cost Analysis from Financial Advisor)</w:t>
      </w:r>
    </w:p>
    <w:p w14:paraId="2D31B546" w14:textId="600724BA" w:rsidR="00696C6F" w:rsidRPr="006A291B" w:rsidRDefault="00696C6F" w:rsidP="006A291B">
      <w:pPr>
        <w:pStyle w:val="ListNumber2"/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 xml:space="preserve">Approve </w:t>
      </w:r>
      <w:r w:rsidR="00341FC4" w:rsidRPr="006A291B">
        <w:rPr>
          <w:rFonts w:cstheme="minorHAnsi"/>
          <w:sz w:val="20"/>
          <w:szCs w:val="20"/>
        </w:rPr>
        <w:t>Cedar Corp</w:t>
      </w:r>
      <w:r w:rsidR="00B41AF0" w:rsidRPr="006A291B">
        <w:rPr>
          <w:rFonts w:cstheme="minorHAnsi"/>
          <w:sz w:val="20"/>
          <w:szCs w:val="20"/>
        </w:rPr>
        <w:t xml:space="preserve"> Engineering/Consulting Services for North River Road</w:t>
      </w:r>
    </w:p>
    <w:p w14:paraId="75E175B0" w14:textId="361C9DF1" w:rsidR="000A1678" w:rsidRPr="006A291B" w:rsidRDefault="000A1678" w:rsidP="006A291B">
      <w:pPr>
        <w:pStyle w:val="ListNumber2"/>
        <w:numPr>
          <w:ilvl w:val="1"/>
          <w:numId w:val="46"/>
        </w:numPr>
        <w:spacing w:after="0"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>Approve</w:t>
      </w:r>
      <w:r w:rsidR="00B41AF0" w:rsidRPr="006A291B">
        <w:rPr>
          <w:rFonts w:cstheme="minorHAnsi"/>
          <w:sz w:val="20"/>
          <w:szCs w:val="20"/>
        </w:rPr>
        <w:t xml:space="preserve"> Cedar Corp Bid Analysis for MCC, Inc.</w:t>
      </w:r>
      <w:r w:rsidR="00BC68F2" w:rsidRPr="006A291B">
        <w:rPr>
          <w:rFonts w:cstheme="minorHAnsi"/>
          <w:sz w:val="20"/>
          <w:szCs w:val="20"/>
        </w:rPr>
        <w:t xml:space="preserve"> in</w:t>
      </w:r>
      <w:r w:rsidR="00B41AF0" w:rsidRPr="006A291B">
        <w:rPr>
          <w:rFonts w:cstheme="minorHAnsi"/>
          <w:sz w:val="20"/>
          <w:szCs w:val="20"/>
        </w:rPr>
        <w:t xml:space="preserve"> TID 2 </w:t>
      </w:r>
    </w:p>
    <w:p w14:paraId="02E3F35B" w14:textId="241D4255" w:rsidR="00EB7AA5" w:rsidRPr="006A291B" w:rsidRDefault="00EB7AA5" w:rsidP="006A291B">
      <w:pPr>
        <w:pStyle w:val="ListNumber2"/>
        <w:numPr>
          <w:ilvl w:val="1"/>
          <w:numId w:val="46"/>
        </w:numPr>
        <w:spacing w:after="0"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>Approve Cedar Corp 2023 Engineering Agreement</w:t>
      </w:r>
    </w:p>
    <w:p w14:paraId="3A0E4326" w14:textId="64A2AC36" w:rsidR="00256463" w:rsidRPr="006A291B" w:rsidRDefault="00EB7AA5" w:rsidP="006A291B">
      <w:pPr>
        <w:pStyle w:val="ListNumber2"/>
        <w:numPr>
          <w:ilvl w:val="1"/>
          <w:numId w:val="46"/>
        </w:numPr>
        <w:spacing w:after="0"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>Approve UWGB Clerks Institute in July 2023 for McKenna Kriescher - $499</w:t>
      </w:r>
    </w:p>
    <w:p w14:paraId="68E210E8" w14:textId="213AD953" w:rsidR="00B13990" w:rsidRPr="006A291B" w:rsidRDefault="00256463" w:rsidP="006A291B">
      <w:pPr>
        <w:pStyle w:val="ListNumber2"/>
        <w:numPr>
          <w:ilvl w:val="1"/>
          <w:numId w:val="46"/>
        </w:numPr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 xml:space="preserve">Motion to go into </w:t>
      </w:r>
      <w:r w:rsidR="00B13990" w:rsidRPr="006A291B">
        <w:rPr>
          <w:rFonts w:cstheme="minorHAnsi"/>
          <w:sz w:val="20"/>
          <w:szCs w:val="20"/>
        </w:rPr>
        <w:t xml:space="preserve">Closed Session for Land </w:t>
      </w:r>
      <w:r w:rsidRPr="006A291B">
        <w:rPr>
          <w:rFonts w:cstheme="minorHAnsi"/>
          <w:sz w:val="20"/>
          <w:szCs w:val="20"/>
        </w:rPr>
        <w:t>Inquiry</w:t>
      </w:r>
      <w:r w:rsidR="00B13990" w:rsidRPr="006A291B">
        <w:rPr>
          <w:rFonts w:cstheme="minorHAnsi"/>
          <w:sz w:val="20"/>
          <w:szCs w:val="20"/>
        </w:rPr>
        <w:t xml:space="preserve"> and Employee Compensation</w:t>
      </w:r>
    </w:p>
    <w:p w14:paraId="66AC8005" w14:textId="1EED3610" w:rsidR="00B13990" w:rsidRPr="006A291B" w:rsidRDefault="00B13990" w:rsidP="006A291B">
      <w:pPr>
        <w:pStyle w:val="ListNumber2"/>
        <w:numPr>
          <w:ilvl w:val="2"/>
          <w:numId w:val="46"/>
        </w:numPr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bCs/>
          <w:sz w:val="20"/>
          <w:szCs w:val="20"/>
        </w:rPr>
        <w:t xml:space="preserve">Closed Session under Wis. Stat. 19.85 (1) (e) deliberating or negotiating the purchasing of public properties, the investing of public funds, or </w:t>
      </w:r>
      <w:r w:rsidR="00340F19" w:rsidRPr="006A291B">
        <w:rPr>
          <w:rFonts w:cstheme="minorHAnsi"/>
          <w:bCs/>
          <w:sz w:val="20"/>
          <w:szCs w:val="20"/>
        </w:rPr>
        <w:t>conducting other</w:t>
      </w:r>
      <w:r w:rsidRPr="006A291B">
        <w:rPr>
          <w:rFonts w:cstheme="minorHAnsi"/>
          <w:bCs/>
          <w:sz w:val="20"/>
          <w:szCs w:val="20"/>
        </w:rPr>
        <w:t xml:space="preserve"> specified public, business, whenever competitive or bargaining reasons require a closed session.</w:t>
      </w:r>
    </w:p>
    <w:p w14:paraId="2B998F85" w14:textId="6935B177" w:rsidR="00B13990" w:rsidRPr="006A291B" w:rsidRDefault="00B13990" w:rsidP="006A291B">
      <w:pPr>
        <w:pStyle w:val="ListNumber2"/>
        <w:numPr>
          <w:ilvl w:val="2"/>
          <w:numId w:val="46"/>
        </w:numPr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bCs/>
          <w:sz w:val="20"/>
          <w:szCs w:val="20"/>
        </w:rPr>
        <w:t xml:space="preserve"> </w:t>
      </w:r>
      <w:r w:rsidR="00340F19" w:rsidRPr="006A291B">
        <w:rPr>
          <w:rFonts w:cstheme="minorHAnsi"/>
          <w:sz w:val="20"/>
          <w:szCs w:val="20"/>
        </w:rPr>
        <w:t>Closed Session under Wis. Stat. 19.85 (1) (c) considering employment, promotion, compensations or performance evaluation date of any public employee over which the governmental body has jurisdiction or exercises responsibility.</w:t>
      </w:r>
    </w:p>
    <w:p w14:paraId="701F83E3" w14:textId="77777777" w:rsidR="00B13990" w:rsidRPr="006A291B" w:rsidRDefault="00B13990" w:rsidP="006A291B">
      <w:pPr>
        <w:pStyle w:val="ListNumber2"/>
        <w:numPr>
          <w:ilvl w:val="1"/>
          <w:numId w:val="46"/>
        </w:numPr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bCs/>
          <w:sz w:val="20"/>
          <w:szCs w:val="20"/>
        </w:rPr>
        <w:t xml:space="preserve"> Reconvene to Open Session</w:t>
      </w:r>
    </w:p>
    <w:p w14:paraId="637BBEF3" w14:textId="6B2DCB25" w:rsidR="00EB7AA5" w:rsidRPr="006A291B" w:rsidRDefault="00B13990" w:rsidP="006A291B">
      <w:pPr>
        <w:pStyle w:val="ListNumber2"/>
        <w:numPr>
          <w:ilvl w:val="1"/>
          <w:numId w:val="46"/>
        </w:numPr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bCs/>
          <w:sz w:val="20"/>
          <w:szCs w:val="20"/>
        </w:rPr>
        <w:t>Possible Action</w:t>
      </w:r>
    </w:p>
    <w:p w14:paraId="7219AB8D" w14:textId="56D73DFB" w:rsidR="00AC7276" w:rsidRPr="006A291B" w:rsidRDefault="00256463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F15A5" wp14:editId="149ED1A6">
                <wp:simplePos x="0" y="0"/>
                <wp:positionH relativeFrom="margin">
                  <wp:align>right</wp:align>
                </wp:positionH>
                <wp:positionV relativeFrom="paragraph">
                  <wp:posOffset>227330</wp:posOffset>
                </wp:positionV>
                <wp:extent cx="6576060" cy="554355"/>
                <wp:effectExtent l="0" t="0" r="1524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8958" w14:textId="7FDB111C" w:rsidR="001C6E7E" w:rsidRPr="00A356F4" w:rsidRDefault="005F7EDD" w:rsidP="00A35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="00633345">
                              <w:rPr>
                                <w:rFonts w:cstheme="minorHAnsi"/>
                              </w:rPr>
                              <w:t xml:space="preserve"> 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Court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E12C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  <w:r w:rsidR="00FF217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● Finance/Budget</w:t>
                            </w:r>
                            <w:r w:rsidR="00FB05B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4ABCCB6" w14:textId="77777777" w:rsidR="001C6E7E" w:rsidRPr="00B7323E" w:rsidRDefault="00E12C98" w:rsidP="00E12C98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  <w:r w:rsidR="0063334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3334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33345" w:rsidRPr="00B7323E">
                              <w:rPr>
                                <w:sz w:val="22"/>
                                <w:szCs w:val="22"/>
                              </w:rPr>
                              <w:t xml:space="preserve"> Public Works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1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6.6pt;margin-top:17.9pt;width:517.8pt;height:43.6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" strokecolor="white [3212]">
                <v:textbox>
                  <w:txbxContent>
                    <w:p w14:paraId="24928958" w14:textId="7FDB111C" w:rsidR="001C6E7E" w:rsidRPr="00A356F4" w:rsidRDefault="005F7EDD" w:rsidP="00A35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="00633345">
                        <w:rPr>
                          <w:rFonts w:cstheme="minorHAnsi"/>
                        </w:rPr>
                        <w:t xml:space="preserve"> 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Utility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Court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E12C9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>Recreation Report</w:t>
                      </w:r>
                      <w:r w:rsidR="00FF2172">
                        <w:rPr>
                          <w:rFonts w:cstheme="minorHAnsi"/>
                          <w:sz w:val="22"/>
                          <w:szCs w:val="22"/>
                        </w:rPr>
                        <w:t xml:space="preserve"> ● Finance/Budget</w:t>
                      </w:r>
                      <w:r w:rsidR="00FB05B6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4ABCCB6" w14:textId="77777777" w:rsidR="001C6E7E" w:rsidRPr="00B7323E" w:rsidRDefault="00E12C98" w:rsidP="00E12C98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Police Department Report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Fire Department Report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  <w:r w:rsidR="0063334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</w:t>
                      </w:r>
                      <w:r w:rsidR="00633345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33345" w:rsidRPr="00B7323E">
                        <w:rPr>
                          <w:sz w:val="22"/>
                          <w:szCs w:val="22"/>
                        </w:rPr>
                        <w:t xml:space="preserve"> Public Works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 w:rsidRPr="006A291B">
        <w:rPr>
          <w:rFonts w:cstheme="minorHAnsi"/>
          <w:sz w:val="20"/>
          <w:szCs w:val="20"/>
        </w:rPr>
        <w:t>Committee Reports</w:t>
      </w:r>
      <w:r w:rsidR="00D012BE" w:rsidRPr="006A291B">
        <w:rPr>
          <w:rFonts w:cstheme="minorHAnsi"/>
          <w:sz w:val="20"/>
          <w:szCs w:val="20"/>
        </w:rPr>
        <w:t xml:space="preserve"> </w:t>
      </w:r>
    </w:p>
    <w:p w14:paraId="5DD72766" w14:textId="77777777" w:rsidR="00D012BE" w:rsidRPr="006A291B" w:rsidRDefault="00D012BE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>Treasurer’s Report/Approval of Vouchers</w:t>
      </w:r>
    </w:p>
    <w:p w14:paraId="220F528B" w14:textId="77777777" w:rsidR="00D012BE" w:rsidRPr="006A291B" w:rsidRDefault="008504BA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>Building Permits</w:t>
      </w:r>
    </w:p>
    <w:p w14:paraId="40DE53D8" w14:textId="02B53A8E" w:rsidR="003B3209" w:rsidRPr="006A291B" w:rsidRDefault="00BB24F2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>Adjournment (</w:t>
      </w:r>
      <w:r w:rsidR="008504BA" w:rsidRPr="006A291B">
        <w:rPr>
          <w:rFonts w:cstheme="minorHAnsi"/>
          <w:sz w:val="20"/>
          <w:szCs w:val="20"/>
        </w:rPr>
        <w:t xml:space="preserve">Next meeting </w:t>
      </w:r>
      <w:r w:rsidR="00BC68F2" w:rsidRPr="006A291B">
        <w:rPr>
          <w:rFonts w:cstheme="minorHAnsi"/>
          <w:sz w:val="20"/>
          <w:szCs w:val="20"/>
        </w:rPr>
        <w:t>March</w:t>
      </w:r>
      <w:r w:rsidR="00033326" w:rsidRPr="006A291B">
        <w:rPr>
          <w:rFonts w:cstheme="minorHAnsi"/>
          <w:sz w:val="20"/>
          <w:szCs w:val="20"/>
        </w:rPr>
        <w:t xml:space="preserve"> </w:t>
      </w:r>
      <w:r w:rsidR="00BC68F2" w:rsidRPr="006A291B">
        <w:rPr>
          <w:rFonts w:cstheme="minorHAnsi"/>
          <w:sz w:val="20"/>
          <w:szCs w:val="20"/>
        </w:rPr>
        <w:t>13</w:t>
      </w:r>
      <w:r w:rsidR="00033326" w:rsidRPr="006A291B">
        <w:rPr>
          <w:rFonts w:cstheme="minorHAnsi"/>
          <w:sz w:val="20"/>
          <w:szCs w:val="20"/>
          <w:vertAlign w:val="superscript"/>
        </w:rPr>
        <w:t>th</w:t>
      </w:r>
      <w:r w:rsidR="008504BA" w:rsidRPr="006A291B">
        <w:rPr>
          <w:rFonts w:cstheme="minorHAnsi"/>
          <w:sz w:val="20"/>
          <w:szCs w:val="20"/>
        </w:rPr>
        <w:t>, 202</w:t>
      </w:r>
      <w:r w:rsidR="00033326" w:rsidRPr="006A291B">
        <w:rPr>
          <w:rFonts w:cstheme="minorHAnsi"/>
          <w:sz w:val="20"/>
          <w:szCs w:val="20"/>
        </w:rPr>
        <w:t>3</w:t>
      </w:r>
      <w:r w:rsidR="008504BA" w:rsidRPr="006A291B">
        <w:rPr>
          <w:rFonts w:cstheme="minorHAnsi"/>
          <w:sz w:val="20"/>
          <w:szCs w:val="20"/>
        </w:rPr>
        <w:t>)</w:t>
      </w:r>
    </w:p>
    <w:p w14:paraId="2C436BE6" w14:textId="77777777" w:rsidR="003B3209" w:rsidRPr="006A291B" w:rsidRDefault="003B3209" w:rsidP="00583F3B">
      <w:pPr>
        <w:pStyle w:val="ListNumber"/>
        <w:numPr>
          <w:ilvl w:val="0"/>
          <w:numId w:val="0"/>
        </w:numPr>
        <w:spacing w:line="240" w:lineRule="auto"/>
        <w:ind w:left="173" w:hanging="173"/>
        <w:jc w:val="center"/>
        <w:rPr>
          <w:rFonts w:cstheme="minorHAnsi"/>
          <w:sz w:val="20"/>
          <w:szCs w:val="20"/>
        </w:rPr>
      </w:pPr>
      <w:r w:rsidRPr="006A291B">
        <w:rPr>
          <w:rFonts w:cstheme="minorHAnsi"/>
          <w:sz w:val="20"/>
          <w:szCs w:val="20"/>
        </w:rPr>
        <w:t xml:space="preserve">(Discussion and </w:t>
      </w:r>
      <w:r w:rsidR="00E12C98" w:rsidRPr="006A291B">
        <w:rPr>
          <w:rFonts w:cstheme="minorHAnsi"/>
          <w:sz w:val="20"/>
          <w:szCs w:val="20"/>
        </w:rPr>
        <w:t>p</w:t>
      </w:r>
      <w:r w:rsidRPr="006A291B">
        <w:rPr>
          <w:rFonts w:cstheme="minorHAnsi"/>
          <w:sz w:val="20"/>
          <w:szCs w:val="20"/>
        </w:rPr>
        <w:t xml:space="preserve">ossible </w:t>
      </w:r>
      <w:r w:rsidR="00E12C98" w:rsidRPr="006A291B">
        <w:rPr>
          <w:rFonts w:cstheme="minorHAnsi"/>
          <w:sz w:val="20"/>
          <w:szCs w:val="20"/>
        </w:rPr>
        <w:t>a</w:t>
      </w:r>
      <w:r w:rsidRPr="006A291B">
        <w:rPr>
          <w:rFonts w:cstheme="minorHAnsi"/>
          <w:sz w:val="20"/>
          <w:szCs w:val="20"/>
        </w:rPr>
        <w:t>ction to be</w:t>
      </w:r>
      <w:r w:rsidR="00E12C98" w:rsidRPr="006A291B">
        <w:rPr>
          <w:rFonts w:cstheme="minorHAnsi"/>
          <w:sz w:val="20"/>
          <w:szCs w:val="20"/>
        </w:rPr>
        <w:t xml:space="preserve"> taken</w:t>
      </w:r>
      <w:r w:rsidRPr="006A291B">
        <w:rPr>
          <w:rFonts w:cstheme="minorHAnsi"/>
          <w:sz w:val="20"/>
          <w:szCs w:val="20"/>
        </w:rPr>
        <w:t xml:space="preserve"> on all </w:t>
      </w:r>
      <w:r w:rsidR="00E12C98" w:rsidRPr="006A291B">
        <w:rPr>
          <w:rFonts w:cstheme="minorHAnsi"/>
          <w:sz w:val="20"/>
          <w:szCs w:val="20"/>
        </w:rPr>
        <w:t>i</w:t>
      </w:r>
      <w:r w:rsidRPr="006A291B">
        <w:rPr>
          <w:rFonts w:cstheme="minorHAnsi"/>
          <w:sz w:val="20"/>
          <w:szCs w:val="20"/>
        </w:rPr>
        <w:t>tems)</w:t>
      </w:r>
    </w:p>
    <w:sectPr w:rsidR="003B3209" w:rsidRPr="006A291B" w:rsidSect="00583F3B">
      <w:headerReference w:type="default" r:id="rId12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DAF7" w14:textId="77777777" w:rsidR="0008358D" w:rsidRDefault="0008358D" w:rsidP="001E7D29">
      <w:pPr>
        <w:spacing w:after="0" w:line="240" w:lineRule="auto"/>
      </w:pPr>
      <w:r>
        <w:separator/>
      </w:r>
    </w:p>
  </w:endnote>
  <w:endnote w:type="continuationSeparator" w:id="0">
    <w:p w14:paraId="7E7DF61E" w14:textId="77777777" w:rsidR="0008358D" w:rsidRDefault="0008358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7235" w14:textId="77777777" w:rsidR="0008358D" w:rsidRDefault="0008358D" w:rsidP="001E7D29">
      <w:pPr>
        <w:spacing w:after="0" w:line="240" w:lineRule="auto"/>
      </w:pPr>
      <w:r>
        <w:separator/>
      </w:r>
    </w:p>
  </w:footnote>
  <w:footnote w:type="continuationSeparator" w:id="0">
    <w:p w14:paraId="2B871D6D" w14:textId="77777777" w:rsidR="0008358D" w:rsidRDefault="0008358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E425" w14:textId="74BCD984" w:rsidR="00066754" w:rsidRDefault="00583F3B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4D269" wp14:editId="0BF19F42">
              <wp:simplePos x="0" y="0"/>
              <wp:positionH relativeFrom="margin">
                <wp:align>left</wp:align>
              </wp:positionH>
              <wp:positionV relativeFrom="paragraph">
                <wp:posOffset>-457200</wp:posOffset>
              </wp:positionV>
              <wp:extent cx="2581275" cy="143256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43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380B" w14:textId="77777777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2098C03C" w14:textId="77777777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F138727" w14:textId="77777777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4D2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0;margin-top:-36pt;width:203.25pt;height:112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" filled="f" stroked="f">
              <v:textbox>
                <w:txbxContent>
                  <w:p w14:paraId="135E380B" w14:textId="77777777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2098C03C" w14:textId="77777777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F138727" w14:textId="77777777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E78A1D" wp14:editId="0EA969F1">
              <wp:simplePos x="0" y="0"/>
              <wp:positionH relativeFrom="page">
                <wp:posOffset>0</wp:posOffset>
              </wp:positionH>
              <wp:positionV relativeFrom="page">
                <wp:posOffset>-1661160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6DA18" id="Group 3" o:spid="_x0000_s1026" alt="&quot;&quot;" style="position:absolute;margin-left:0;margin-top:-130.8pt;width:640.35pt;height:957.9pt;z-index:-251655168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4584" w:type="dxa"/>
      <w:tblInd w:w="5774" w:type="dxa"/>
      <w:tblLook w:val="0600" w:firstRow="0" w:lastRow="0" w:firstColumn="0" w:lastColumn="0" w:noHBand="1" w:noVBand="1"/>
    </w:tblPr>
    <w:tblGrid>
      <w:gridCol w:w="458"/>
      <w:gridCol w:w="4126"/>
    </w:tblGrid>
    <w:tr w:rsidR="00066754" w:rsidRPr="006861DF" w14:paraId="2B52ED74" w14:textId="77777777" w:rsidTr="00583F3B">
      <w:trPr>
        <w:trHeight w:val="732"/>
      </w:trPr>
      <w:tc>
        <w:tcPr>
          <w:tcW w:w="458" w:type="dxa"/>
          <w:vAlign w:val="bottom"/>
        </w:tcPr>
        <w:p w14:paraId="39FF3A8E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0EED3900" wp14:editId="3DB06F2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6" w:type="dxa"/>
          <w:vAlign w:val="bottom"/>
        </w:tcPr>
        <w:p w14:paraId="0F762EA2" w14:textId="77777777" w:rsidR="00066754" w:rsidRDefault="00A41596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3E7B68C" w14:textId="2FDC4FBA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</w:t>
          </w:r>
          <w:r w:rsidR="00460B2D">
            <w:rPr>
              <w:b/>
              <w:bCs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202 E. MAIN ST.</w:t>
          </w:r>
        </w:p>
      </w:tc>
    </w:tr>
    <w:tr w:rsidR="00066754" w:rsidRPr="006861DF" w14:paraId="0312E2E8" w14:textId="77777777" w:rsidTr="00583F3B">
      <w:trPr>
        <w:trHeight w:val="354"/>
      </w:trPr>
      <w:tc>
        <w:tcPr>
          <w:tcW w:w="458" w:type="dxa"/>
          <w:vAlign w:val="bottom"/>
        </w:tcPr>
        <w:p w14:paraId="276C57C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34A4B67C" wp14:editId="2DF976EF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6" w:type="dxa"/>
          <w:vAlign w:val="bottom"/>
        </w:tcPr>
        <w:p w14:paraId="026F4E13" w14:textId="3DFF29F3" w:rsidR="00066754" w:rsidRPr="00D012BE" w:rsidRDefault="00A41596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341FC4">
            <w:rPr>
              <w:b/>
              <w:bCs/>
              <w:sz w:val="28"/>
              <w:szCs w:val="28"/>
            </w:rPr>
            <w:t>February</w:t>
          </w:r>
          <w:r w:rsidR="009C70E6">
            <w:rPr>
              <w:b/>
              <w:bCs/>
              <w:sz w:val="28"/>
              <w:szCs w:val="28"/>
            </w:rPr>
            <w:t xml:space="preserve"> </w:t>
          </w:r>
          <w:r w:rsidR="00341FC4">
            <w:rPr>
              <w:b/>
              <w:bCs/>
              <w:sz w:val="28"/>
              <w:szCs w:val="28"/>
            </w:rPr>
            <w:t>13</w:t>
          </w:r>
          <w:r w:rsidR="00CE242E">
            <w:rPr>
              <w:b/>
              <w:bCs/>
              <w:sz w:val="28"/>
              <w:szCs w:val="28"/>
            </w:rPr>
            <w:t>th</w:t>
          </w:r>
          <w:r w:rsidR="006861DF" w:rsidRPr="00D012BE">
            <w:rPr>
              <w:b/>
              <w:bCs/>
              <w:sz w:val="28"/>
              <w:szCs w:val="28"/>
            </w:rPr>
            <w:t>, 202</w:t>
          </w:r>
          <w:r w:rsidR="00CE242E">
            <w:rPr>
              <w:b/>
              <w:bCs/>
              <w:sz w:val="28"/>
              <w:szCs w:val="28"/>
            </w:rPr>
            <w:t>3</w:t>
          </w:r>
        </w:p>
      </w:tc>
    </w:tr>
  </w:tbl>
  <w:p w14:paraId="3666A04A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2AA8CAC4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CE6F2A"/>
    <w:multiLevelType w:val="hybridMultilevel"/>
    <w:tmpl w:val="66A0A60E"/>
    <w:lvl w:ilvl="0" w:tplc="F2BA5104">
      <w:start w:val="2"/>
      <w:numFmt w:val="upperLetter"/>
      <w:lvlText w:val="%1)"/>
      <w:lvlJc w:val="left"/>
      <w:pPr>
        <w:ind w:left="4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9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8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242540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64534346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 w16cid:durableId="79876518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3326"/>
    <w:rsid w:val="00035615"/>
    <w:rsid w:val="000419E4"/>
    <w:rsid w:val="00042360"/>
    <w:rsid w:val="00042FB3"/>
    <w:rsid w:val="00055973"/>
    <w:rsid w:val="00057671"/>
    <w:rsid w:val="00066754"/>
    <w:rsid w:val="0008358D"/>
    <w:rsid w:val="00084752"/>
    <w:rsid w:val="00085B74"/>
    <w:rsid w:val="00086540"/>
    <w:rsid w:val="000A1678"/>
    <w:rsid w:val="000A2384"/>
    <w:rsid w:val="000A324B"/>
    <w:rsid w:val="000D445D"/>
    <w:rsid w:val="000D479D"/>
    <w:rsid w:val="000D7D0D"/>
    <w:rsid w:val="000F4987"/>
    <w:rsid w:val="000F65EC"/>
    <w:rsid w:val="00103670"/>
    <w:rsid w:val="00105E80"/>
    <w:rsid w:val="0011573E"/>
    <w:rsid w:val="001205C1"/>
    <w:rsid w:val="0012634B"/>
    <w:rsid w:val="001269DE"/>
    <w:rsid w:val="00140DAE"/>
    <w:rsid w:val="0015180F"/>
    <w:rsid w:val="00167976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1F5CDC"/>
    <w:rsid w:val="00227312"/>
    <w:rsid w:val="002404F5"/>
    <w:rsid w:val="00250B5D"/>
    <w:rsid w:val="00256463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2E761F"/>
    <w:rsid w:val="00311650"/>
    <w:rsid w:val="0031449C"/>
    <w:rsid w:val="0032131A"/>
    <w:rsid w:val="003310BF"/>
    <w:rsid w:val="00333DF8"/>
    <w:rsid w:val="00340F19"/>
    <w:rsid w:val="00341FC4"/>
    <w:rsid w:val="00343543"/>
    <w:rsid w:val="003448DB"/>
    <w:rsid w:val="00352B99"/>
    <w:rsid w:val="00354C22"/>
    <w:rsid w:val="00357641"/>
    <w:rsid w:val="00360B6E"/>
    <w:rsid w:val="00361DEE"/>
    <w:rsid w:val="00394EF4"/>
    <w:rsid w:val="003B3209"/>
    <w:rsid w:val="003E5EB5"/>
    <w:rsid w:val="00410612"/>
    <w:rsid w:val="00411F8B"/>
    <w:rsid w:val="004203B0"/>
    <w:rsid w:val="004230D9"/>
    <w:rsid w:val="00450670"/>
    <w:rsid w:val="00454E14"/>
    <w:rsid w:val="00460B2D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4E2EE0"/>
    <w:rsid w:val="00500DD1"/>
    <w:rsid w:val="00515EBF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83F3B"/>
    <w:rsid w:val="005D3902"/>
    <w:rsid w:val="005D797B"/>
    <w:rsid w:val="005E0ED9"/>
    <w:rsid w:val="005E794C"/>
    <w:rsid w:val="005F7EDD"/>
    <w:rsid w:val="00616B41"/>
    <w:rsid w:val="0061770E"/>
    <w:rsid w:val="00620AE8"/>
    <w:rsid w:val="00633345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147B"/>
    <w:rsid w:val="006928C1"/>
    <w:rsid w:val="006966F9"/>
    <w:rsid w:val="00696C6F"/>
    <w:rsid w:val="006A291B"/>
    <w:rsid w:val="006A4B7D"/>
    <w:rsid w:val="006B74AA"/>
    <w:rsid w:val="006D2344"/>
    <w:rsid w:val="006D5463"/>
    <w:rsid w:val="006E015E"/>
    <w:rsid w:val="006F03D4"/>
    <w:rsid w:val="006F18B5"/>
    <w:rsid w:val="00700B1F"/>
    <w:rsid w:val="007257E9"/>
    <w:rsid w:val="00725ADF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A083C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A564C"/>
    <w:rsid w:val="008D3A06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858F1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56F4"/>
    <w:rsid w:val="00A37F9E"/>
    <w:rsid w:val="00A40085"/>
    <w:rsid w:val="00A41596"/>
    <w:rsid w:val="00A47DF6"/>
    <w:rsid w:val="00A60E11"/>
    <w:rsid w:val="00A637D7"/>
    <w:rsid w:val="00A63B33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13990"/>
    <w:rsid w:val="00B247A9"/>
    <w:rsid w:val="00B30368"/>
    <w:rsid w:val="00B36F9A"/>
    <w:rsid w:val="00B41AF0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24F2"/>
    <w:rsid w:val="00BB495D"/>
    <w:rsid w:val="00BC68F2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242E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4C6E"/>
    <w:rsid w:val="00DD73B4"/>
    <w:rsid w:val="00DE01D4"/>
    <w:rsid w:val="00DF2868"/>
    <w:rsid w:val="00DF7B22"/>
    <w:rsid w:val="00E12C98"/>
    <w:rsid w:val="00E3587A"/>
    <w:rsid w:val="00E557A0"/>
    <w:rsid w:val="00E70676"/>
    <w:rsid w:val="00E73E73"/>
    <w:rsid w:val="00EB7AA5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43A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FC9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5F4ACD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2023-01-05T19:54:00Z</dcterms:created>
  <dcterms:modified xsi:type="dcterms:W3CDTF">2023-02-09T21:41:00Z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