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31D9A" w14:textId="25A492EF" w:rsidR="007D6237" w:rsidRDefault="00651924" w:rsidP="000A35D1">
      <w:r w:rsidRPr="00AF040E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5647" behindDoc="0" locked="0" layoutInCell="1" allowOverlap="1" wp14:anchorId="200D0B3A" wp14:editId="746F29F8">
                <wp:simplePos x="0" y="0"/>
                <wp:positionH relativeFrom="page">
                  <wp:posOffset>4823460</wp:posOffset>
                </wp:positionH>
                <wp:positionV relativeFrom="paragraph">
                  <wp:posOffset>0</wp:posOffset>
                </wp:positionV>
                <wp:extent cx="203454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45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FCE00" w14:textId="7DB48152" w:rsidR="00AF040E" w:rsidRPr="001205A8" w:rsidRDefault="00AF040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Location: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6EAD"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>Municipal Building</w:t>
                            </w:r>
                          </w:p>
                          <w:p w14:paraId="3B1CB365" w14:textId="2048B5AD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 w:rsidR="0054226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202 E. Main St.</w:t>
                            </w:r>
                          </w:p>
                          <w:p w14:paraId="62D0AA51" w14:textId="7A2FE11E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Date: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001110">
                              <w:rPr>
                                <w:sz w:val="20"/>
                                <w:szCs w:val="20"/>
                              </w:rPr>
                              <w:t>June 9</w:t>
                            </w:r>
                            <w:r w:rsidR="00D609B9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="00575639">
                              <w:rPr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73B9C989" w14:textId="0200BA90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Time: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876443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6:00 PM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00D0B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9.8pt;margin-top:0;width:160.2pt;height:110.6pt;z-index:251675647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" filled="f" stroked="f">
                <v:textbox style="mso-fit-shape-to-text:t">
                  <w:txbxContent>
                    <w:p w14:paraId="75DFCE00" w14:textId="7DB48152" w:rsidR="00AF040E" w:rsidRPr="001205A8" w:rsidRDefault="00AF040E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Location: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C06EAD"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>Municipal Building</w:t>
                      </w:r>
                    </w:p>
                    <w:p w14:paraId="3B1CB365" w14:textId="2048B5AD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sz w:val="20"/>
                          <w:szCs w:val="20"/>
                        </w:rPr>
                        <w:tab/>
                        <w:t xml:space="preserve">   </w:t>
                      </w:r>
                      <w:r w:rsidR="0054226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202 E. Main St.</w:t>
                      </w:r>
                    </w:p>
                    <w:p w14:paraId="62D0AA51" w14:textId="7A2FE11E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Date: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 </w:t>
                      </w:r>
                      <w:r w:rsidR="00001110">
                        <w:rPr>
                          <w:sz w:val="20"/>
                          <w:szCs w:val="20"/>
                        </w:rPr>
                        <w:t>June 9</w:t>
                      </w:r>
                      <w:r w:rsidR="00D609B9">
                        <w:rPr>
                          <w:sz w:val="20"/>
                          <w:szCs w:val="20"/>
                        </w:rPr>
                        <w:t>,</w:t>
                      </w:r>
                      <w:r w:rsidR="00575639">
                        <w:rPr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73B9C989" w14:textId="0200BA90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Time: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</w:t>
                      </w:r>
                      <w:r w:rsidR="00876443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6:00 PM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651924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FC8190C" wp14:editId="6DC56B7F">
                <wp:simplePos x="0" y="0"/>
                <wp:positionH relativeFrom="column">
                  <wp:posOffset>-99060</wp:posOffset>
                </wp:positionH>
                <wp:positionV relativeFrom="page">
                  <wp:posOffset>213360</wp:posOffset>
                </wp:positionV>
                <wp:extent cx="2453640" cy="422910"/>
                <wp:effectExtent l="0" t="0" r="0" b="0"/>
                <wp:wrapSquare wrapText="bothSides"/>
                <wp:docPr id="9601202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3640" cy="422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2393D" w14:textId="6264281E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VILLAGE OF COLEMAN</w:t>
                            </w:r>
                          </w:p>
                          <w:p w14:paraId="0E949A1E" w14:textId="113FD86A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BOARD MEETING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C8190C" id="_x0000_s1027" type="#_x0000_t202" style="position:absolute;margin-left:-7.8pt;margin-top:16.8pt;width:193.2pt;height:33.3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" filled="f" stroked="f">
                <v:textbox style="mso-fit-shape-to-text:t">
                  <w:txbxContent>
                    <w:p w14:paraId="3C52393D" w14:textId="6264281E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VILLAGE OF COLEMAN</w:t>
                      </w:r>
                    </w:p>
                    <w:p w14:paraId="0E949A1E" w14:textId="113FD86A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BOARD MEETING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4624" behindDoc="0" locked="1" layoutInCell="1" allowOverlap="1" wp14:anchorId="07360D1B" wp14:editId="2008DF7B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719072" cy="2093976"/>
            <wp:effectExtent l="0" t="0" r="0" b="0"/>
            <wp:wrapSquare wrapText="bothSides"/>
            <wp:docPr id="3258488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288" r="77914" b="-76"/>
                    <a:stretch/>
                  </pic:blipFill>
                  <pic:spPr bwMode="auto">
                    <a:xfrm rot="16200000" flipH="1">
                      <a:off x="0" y="0"/>
                      <a:ext cx="1719072" cy="2093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544">
        <w:rPr>
          <w:noProof/>
          <w:lang w:val="en-AU" w:eastAsia="en-AU"/>
        </w:rPr>
        <w:t xml:space="preserve"> </w:t>
      </w:r>
    </w:p>
    <w:p w14:paraId="5551631E" w14:textId="770DFF51" w:rsidR="00E85317" w:rsidRDefault="00E85317" w:rsidP="000A35D1"/>
    <w:p w14:paraId="047CC004" w14:textId="1CE7AF1C" w:rsidR="001015AD" w:rsidRDefault="001015AD" w:rsidP="000A35D1">
      <w:pPr>
        <w:pStyle w:val="Subheading"/>
        <w:rPr>
          <w:bCs w:val="0"/>
          <w:caps w:val="0"/>
          <w:color w:val="auto"/>
          <w:spacing w:val="0"/>
          <w:sz w:val="18"/>
        </w:rPr>
      </w:pPr>
    </w:p>
    <w:p w14:paraId="168DB3F2" w14:textId="77777777" w:rsidR="00651924" w:rsidRDefault="00651924" w:rsidP="00875B31">
      <w:pPr>
        <w:pStyle w:val="Subheading"/>
      </w:pPr>
    </w:p>
    <w:p w14:paraId="40DF1C37" w14:textId="3379B006" w:rsidR="00CA047D" w:rsidRPr="00897B71" w:rsidRDefault="00001110" w:rsidP="00651924">
      <w:pPr>
        <w:pStyle w:val="Subheading"/>
        <w:jc w:val="center"/>
      </w:pPr>
      <w:r>
        <w:t>june</w:t>
      </w:r>
      <w:r w:rsidR="00560037">
        <w:t xml:space="preserve"> </w:t>
      </w:r>
      <w:r w:rsidR="00651924">
        <w:t>MEETING AGENDA</w:t>
      </w:r>
    </w:p>
    <w:p w14:paraId="4A4A3DC0" w14:textId="30CCE1C8" w:rsidR="00875B31" w:rsidRPr="000318CC" w:rsidRDefault="00FE0FB2" w:rsidP="00875B31">
      <w:pPr>
        <w:pStyle w:val="ListNumber"/>
        <w:rPr>
          <w:b/>
          <w:bCs/>
          <w:sz w:val="20"/>
          <w:szCs w:val="20"/>
        </w:rPr>
      </w:pPr>
      <w:sdt>
        <w:sdtPr>
          <w:rPr>
            <w:b/>
            <w:bCs/>
            <w:sz w:val="20"/>
            <w:szCs w:val="20"/>
          </w:rPr>
          <w:id w:val="-204643828"/>
          <w:placeholder>
            <w:docPart w:val="B97F1143510B41DABD5B5F2E3D916980"/>
          </w:placeholder>
          <w:temporary/>
          <w:showingPlcHdr/>
          <w15:appearance w15:val="hidden"/>
        </w:sdtPr>
        <w:sdtEndPr/>
        <w:sdtContent>
          <w:r w:rsidR="00875B31" w:rsidRPr="000318CC">
            <w:rPr>
              <w:b/>
              <w:bCs/>
              <w:sz w:val="20"/>
              <w:szCs w:val="20"/>
            </w:rPr>
            <w:t>Call to order</w:t>
          </w:r>
        </w:sdtContent>
      </w:sdt>
    </w:p>
    <w:p w14:paraId="1D2FCB70" w14:textId="5BD8D27B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Pledge of Allegiance/ Roll Call</w:t>
      </w:r>
    </w:p>
    <w:p w14:paraId="4D9C559D" w14:textId="0901C227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Approving/Correcting the Minutes of the Last Preceding Meeting(s)</w:t>
      </w:r>
      <w:r w:rsidR="00875B31" w:rsidRPr="000318CC">
        <w:rPr>
          <w:b/>
          <w:bCs/>
          <w:sz w:val="20"/>
          <w:szCs w:val="20"/>
        </w:rPr>
        <w:t xml:space="preserve"> </w:t>
      </w:r>
    </w:p>
    <w:p w14:paraId="06CDBD13" w14:textId="76E5140A" w:rsidR="007F4315" w:rsidRPr="00F27755" w:rsidRDefault="002C3A80" w:rsidP="00001110">
      <w:pPr>
        <w:pStyle w:val="ListNumber"/>
        <w:numPr>
          <w:ilvl w:val="0"/>
          <w:numId w:val="0"/>
        </w:numPr>
        <w:spacing w:before="0" w:after="0"/>
        <w:ind w:left="720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President Comments</w:t>
      </w:r>
      <w:r w:rsidR="00875B31" w:rsidRPr="000318CC">
        <w:rPr>
          <w:b/>
          <w:bCs/>
          <w:sz w:val="20"/>
          <w:szCs w:val="20"/>
        </w:rPr>
        <w:t xml:space="preserve"> </w:t>
      </w:r>
      <w:r w:rsidR="009F064A" w:rsidRPr="000318CC">
        <w:rPr>
          <w:b/>
          <w:bCs/>
          <w:sz w:val="20"/>
          <w:szCs w:val="20"/>
        </w:rPr>
        <w:t>–</w:t>
      </w:r>
      <w:r w:rsidR="007F4315">
        <w:rPr>
          <w:b/>
          <w:bCs/>
          <w:sz w:val="20"/>
          <w:szCs w:val="20"/>
        </w:rPr>
        <w:t xml:space="preserve"> </w:t>
      </w:r>
      <w:r w:rsidR="00001110">
        <w:rPr>
          <w:b/>
          <w:bCs/>
          <w:sz w:val="20"/>
          <w:szCs w:val="20"/>
        </w:rPr>
        <w:t xml:space="preserve">Working on setting up a bike ride and music in the park.  I’m finding dates are    limited which is making it hard to schedule.  Had </w:t>
      </w:r>
      <w:r w:rsidR="0027427A">
        <w:rPr>
          <w:b/>
          <w:bCs/>
          <w:sz w:val="20"/>
          <w:szCs w:val="20"/>
        </w:rPr>
        <w:t>lots of</w:t>
      </w:r>
      <w:r w:rsidR="00001110">
        <w:rPr>
          <w:b/>
          <w:bCs/>
          <w:sz w:val="20"/>
          <w:szCs w:val="20"/>
        </w:rPr>
        <w:t xml:space="preserve"> positive feedback concerning the change of</w:t>
      </w:r>
      <w:r w:rsidR="0027427A">
        <w:rPr>
          <w:b/>
          <w:bCs/>
          <w:sz w:val="20"/>
          <w:szCs w:val="20"/>
        </w:rPr>
        <w:t xml:space="preserve"> the</w:t>
      </w:r>
      <w:r w:rsidR="00001110">
        <w:rPr>
          <w:b/>
          <w:bCs/>
          <w:sz w:val="20"/>
          <w:szCs w:val="20"/>
        </w:rPr>
        <w:t xml:space="preserve"> speed limit on CTY CP. </w:t>
      </w:r>
    </w:p>
    <w:p w14:paraId="76507107" w14:textId="0E86317F" w:rsidR="00735684" w:rsidRPr="000318CC" w:rsidRDefault="00735684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Citizens Comments/Concerns (5 Minute Limit</w:t>
      </w:r>
      <w:r w:rsidRPr="00E82ACC">
        <w:rPr>
          <w:sz w:val="20"/>
          <w:szCs w:val="20"/>
        </w:rPr>
        <w:t>)</w:t>
      </w:r>
      <w:r w:rsidR="00E82ACC" w:rsidRPr="00E82ACC">
        <w:rPr>
          <w:sz w:val="20"/>
          <w:szCs w:val="20"/>
        </w:rPr>
        <w:t xml:space="preserve"> </w:t>
      </w:r>
    </w:p>
    <w:p w14:paraId="25BABFE8" w14:textId="418E0A71" w:rsidR="009F3393" w:rsidRPr="00A43A19" w:rsidRDefault="00F12F6E" w:rsidP="00827D00">
      <w:pPr>
        <w:pStyle w:val="ListNumber"/>
        <w:spacing w:line="240" w:lineRule="auto"/>
        <w:rPr>
          <w:b/>
          <w:bCs/>
          <w:sz w:val="20"/>
          <w:szCs w:val="20"/>
        </w:rPr>
        <w:sectPr w:rsidR="009F3393" w:rsidRPr="00A43A19" w:rsidSect="00651924"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 w:rsidRPr="000318CC">
        <w:rPr>
          <w:b/>
          <w:bCs/>
          <w:sz w:val="20"/>
          <w:szCs w:val="20"/>
        </w:rPr>
        <w:t xml:space="preserve">New </w:t>
      </w:r>
      <w:r w:rsidR="00F27755" w:rsidRPr="000318CC">
        <w:rPr>
          <w:b/>
          <w:bCs/>
          <w:sz w:val="20"/>
          <w:szCs w:val="20"/>
        </w:rPr>
        <w:t>Busine</w:t>
      </w:r>
      <w:r w:rsidR="00F27755">
        <w:rPr>
          <w:b/>
          <w:bCs/>
          <w:sz w:val="20"/>
          <w:szCs w:val="20"/>
        </w:rPr>
        <w:t>ss</w:t>
      </w:r>
    </w:p>
    <w:p w14:paraId="13280C13" w14:textId="1C555B3D" w:rsidR="00DA0C87" w:rsidRPr="000318CC" w:rsidRDefault="00DA0C87" w:rsidP="00827D00">
      <w:pPr>
        <w:pStyle w:val="ListNumber2"/>
        <w:numPr>
          <w:ilvl w:val="0"/>
          <w:numId w:val="0"/>
        </w:numPr>
        <w:spacing w:line="240" w:lineRule="auto"/>
        <w:rPr>
          <w:sz w:val="20"/>
          <w:szCs w:val="20"/>
        </w:rPr>
      </w:pPr>
    </w:p>
    <w:p w14:paraId="02D78D9D" w14:textId="19E6AF78" w:rsidR="00E85407" w:rsidRDefault="00575639" w:rsidP="00E85407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bookmarkStart w:id="0" w:name="_Hlk176359915"/>
      <w:r>
        <w:rPr>
          <w:b/>
          <w:bCs/>
          <w:sz w:val="20"/>
          <w:szCs w:val="20"/>
        </w:rPr>
        <w:t>Operator’s License</w:t>
      </w:r>
      <w:r w:rsidR="007F4315">
        <w:rPr>
          <w:b/>
          <w:bCs/>
          <w:sz w:val="20"/>
          <w:szCs w:val="20"/>
        </w:rPr>
        <w:t>/Liquor License</w:t>
      </w:r>
      <w:r w:rsidR="00E12C55">
        <w:rPr>
          <w:b/>
          <w:bCs/>
          <w:sz w:val="20"/>
          <w:szCs w:val="20"/>
        </w:rPr>
        <w:t>: Renewal Liquor Licenses for</w:t>
      </w:r>
      <w:r w:rsidR="00E85407">
        <w:rPr>
          <w:b/>
          <w:bCs/>
          <w:sz w:val="20"/>
          <w:szCs w:val="20"/>
        </w:rPr>
        <w:t>:</w:t>
      </w:r>
      <w:r w:rsidR="00E12C55">
        <w:rPr>
          <w:b/>
          <w:bCs/>
          <w:sz w:val="20"/>
          <w:szCs w:val="20"/>
        </w:rPr>
        <w:t xml:space="preserve"> The Green Lantern, Cheers Too, </w:t>
      </w:r>
      <w:proofErr w:type="spellStart"/>
      <w:r w:rsidR="00E12C55">
        <w:rPr>
          <w:b/>
          <w:bCs/>
          <w:sz w:val="20"/>
          <w:szCs w:val="20"/>
        </w:rPr>
        <w:t>Furkees</w:t>
      </w:r>
      <w:proofErr w:type="spellEnd"/>
      <w:r w:rsidR="00E12C55">
        <w:rPr>
          <w:b/>
          <w:bCs/>
          <w:sz w:val="20"/>
          <w:szCs w:val="20"/>
        </w:rPr>
        <w:t xml:space="preserve">, </w:t>
      </w:r>
      <w:r w:rsidR="00E13E08">
        <w:rPr>
          <w:b/>
          <w:bCs/>
          <w:sz w:val="20"/>
          <w:szCs w:val="20"/>
        </w:rPr>
        <w:t xml:space="preserve">The </w:t>
      </w:r>
      <w:proofErr w:type="spellStart"/>
      <w:r w:rsidR="00E13E08">
        <w:rPr>
          <w:b/>
          <w:bCs/>
          <w:sz w:val="20"/>
          <w:szCs w:val="20"/>
        </w:rPr>
        <w:t>WoodShed</w:t>
      </w:r>
      <w:proofErr w:type="spellEnd"/>
      <w:r w:rsidR="00E13E08">
        <w:rPr>
          <w:b/>
          <w:bCs/>
          <w:sz w:val="20"/>
          <w:szCs w:val="20"/>
        </w:rPr>
        <w:t xml:space="preserve"> Pub &amp; Perk,</w:t>
      </w:r>
      <w:r w:rsidR="00E85407">
        <w:rPr>
          <w:b/>
          <w:bCs/>
          <w:sz w:val="20"/>
          <w:szCs w:val="20"/>
        </w:rPr>
        <w:t xml:space="preserve"> El Vaquero Mexican Restaurant, Family Dollar, Coleman Express, </w:t>
      </w:r>
      <w:proofErr w:type="spellStart"/>
      <w:r w:rsidR="00E85407">
        <w:rPr>
          <w:b/>
          <w:bCs/>
          <w:sz w:val="20"/>
          <w:szCs w:val="20"/>
        </w:rPr>
        <w:t>Mursau</w:t>
      </w:r>
      <w:proofErr w:type="spellEnd"/>
      <w:r w:rsidR="00E85407">
        <w:rPr>
          <w:b/>
          <w:bCs/>
          <w:sz w:val="20"/>
          <w:szCs w:val="20"/>
        </w:rPr>
        <w:t xml:space="preserve"> Foods and Coleman Fireman’s Picnic.</w:t>
      </w:r>
    </w:p>
    <w:p w14:paraId="3BD76350" w14:textId="47182F25" w:rsidR="00E85407" w:rsidRDefault="00E85407" w:rsidP="00E85407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Discuss/Approve Resolution 2025-04-Grant for 120 W. Main St.</w:t>
      </w:r>
    </w:p>
    <w:p w14:paraId="5815F2EF" w14:textId="036BA735" w:rsidR="00FE0FB2" w:rsidRPr="00E85407" w:rsidRDefault="00FE0FB2" w:rsidP="00E85407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Approve change on signature card at PNB:  Judge from Kalynn </w:t>
      </w:r>
      <w:proofErr w:type="spellStart"/>
      <w:r>
        <w:rPr>
          <w:b/>
          <w:bCs/>
          <w:sz w:val="20"/>
          <w:szCs w:val="20"/>
        </w:rPr>
        <w:t>VanErmen</w:t>
      </w:r>
      <w:proofErr w:type="spellEnd"/>
      <w:r>
        <w:rPr>
          <w:b/>
          <w:bCs/>
          <w:sz w:val="20"/>
          <w:szCs w:val="20"/>
        </w:rPr>
        <w:t xml:space="preserve"> to Ida Soletske and court clerk from Lisa Patz to Ember Dewitt.</w:t>
      </w:r>
    </w:p>
    <w:bookmarkEnd w:id="0"/>
    <w:p w14:paraId="7F8C01AF" w14:textId="15C9B714" w:rsidR="0077243E" w:rsidRPr="009B2FFE" w:rsidRDefault="00A04CFA" w:rsidP="009B2FFE">
      <w:pPr>
        <w:pStyle w:val="ListNumber2"/>
        <w:numPr>
          <w:ilvl w:val="2"/>
          <w:numId w:val="9"/>
        </w:numPr>
        <w:rPr>
          <w:b/>
          <w:bCs/>
        </w:rPr>
      </w:pPr>
      <w:r w:rsidRPr="00575639">
        <w:rPr>
          <w:b/>
          <w:bCs/>
          <w:sz w:val="20"/>
          <w:szCs w:val="20"/>
        </w:rPr>
        <w:t>Discuss/Approve Recommendations from the Utility Committee (if any)</w:t>
      </w:r>
    </w:p>
    <w:p w14:paraId="1AA0EE7B" w14:textId="65D48DB7" w:rsidR="00B91545" w:rsidRPr="00440FF0" w:rsidRDefault="00E85407" w:rsidP="00F27755">
      <w:pPr>
        <w:pStyle w:val="ListNumber2"/>
        <w:numPr>
          <w:ilvl w:val="3"/>
          <w:numId w:val="9"/>
        </w:numPr>
        <w:rPr>
          <w:b/>
          <w:bCs/>
        </w:rPr>
      </w:pPr>
      <w:r>
        <w:rPr>
          <w:b/>
          <w:bCs/>
          <w:sz w:val="20"/>
          <w:szCs w:val="20"/>
        </w:rPr>
        <w:t>Compliance Maintenance Annual Report Resolution 2025-03</w:t>
      </w:r>
    </w:p>
    <w:p w14:paraId="361861EF" w14:textId="71EE6390" w:rsidR="00440FF0" w:rsidRPr="00F27755" w:rsidRDefault="00440FF0" w:rsidP="00F27755">
      <w:pPr>
        <w:pStyle w:val="ListNumber2"/>
        <w:numPr>
          <w:ilvl w:val="3"/>
          <w:numId w:val="9"/>
        </w:numPr>
        <w:rPr>
          <w:b/>
          <w:bCs/>
        </w:rPr>
      </w:pPr>
      <w:r>
        <w:rPr>
          <w:b/>
          <w:bCs/>
          <w:sz w:val="20"/>
          <w:szCs w:val="20"/>
        </w:rPr>
        <w:t>Approve Pay Request #4 to August Winters (WWTP) $143,317.00</w:t>
      </w:r>
    </w:p>
    <w:p w14:paraId="1BFC0232" w14:textId="24E71AEC" w:rsidR="002C3A80" w:rsidRDefault="002C3A80" w:rsidP="002C3A80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Committee Reports</w:t>
      </w:r>
    </w:p>
    <w:p w14:paraId="55BE2243" w14:textId="6C384D9A" w:rsidR="0081562D" w:rsidRDefault="0081562D" w:rsidP="0081562D">
      <w:pPr>
        <w:pStyle w:val="ListNumber"/>
        <w:numPr>
          <w:ilvl w:val="0"/>
          <w:numId w:val="0"/>
        </w:numPr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Court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Recreation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Finance/Budget</w:t>
      </w:r>
      <w:r>
        <w:rPr>
          <w:b/>
          <w:bCs/>
          <w:sz w:val="20"/>
          <w:szCs w:val="20"/>
        </w:rPr>
        <w:tab/>
        <w:t>Zoning/Planning Commission</w:t>
      </w:r>
      <w:r>
        <w:rPr>
          <w:b/>
          <w:bCs/>
          <w:sz w:val="20"/>
          <w:szCs w:val="20"/>
        </w:rPr>
        <w:tab/>
      </w:r>
    </w:p>
    <w:p w14:paraId="3FB265D9" w14:textId="535EFC8D" w:rsidR="005E5B29" w:rsidRPr="0081562D" w:rsidRDefault="0081562D" w:rsidP="0081562D">
      <w:pPr>
        <w:pStyle w:val="ListNumber"/>
        <w:numPr>
          <w:ilvl w:val="0"/>
          <w:numId w:val="0"/>
        </w:numPr>
        <w:spacing w:before="0" w:after="0"/>
        <w:ind w:left="720"/>
        <w:rPr>
          <w:b/>
          <w:bCs/>
          <w:sz w:val="20"/>
          <w:szCs w:val="20"/>
        </w:rPr>
        <w:sectPr w:rsidR="005E5B29" w:rsidRPr="0081562D" w:rsidSect="009F3393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>
        <w:rPr>
          <w:b/>
          <w:bCs/>
          <w:sz w:val="20"/>
          <w:szCs w:val="20"/>
        </w:rPr>
        <w:t>Police Report/Fire Department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Building Inspector Report/Public Work</w:t>
      </w:r>
      <w:r w:rsidR="00F27755">
        <w:rPr>
          <w:b/>
          <w:bCs/>
          <w:sz w:val="20"/>
          <w:szCs w:val="20"/>
        </w:rPr>
        <w:t>s</w:t>
      </w:r>
    </w:p>
    <w:p w14:paraId="6DC554FE" w14:textId="1ECD619A" w:rsidR="00C5570B" w:rsidRPr="005E5B29" w:rsidRDefault="00C5570B" w:rsidP="0081562D">
      <w:pPr>
        <w:pStyle w:val="ListNumber2"/>
        <w:numPr>
          <w:ilvl w:val="0"/>
          <w:numId w:val="0"/>
        </w:numPr>
        <w:spacing w:before="0" w:after="0"/>
        <w:rPr>
          <w:szCs w:val="18"/>
        </w:rPr>
        <w:sectPr w:rsidR="00C5570B" w:rsidRPr="005E5B29" w:rsidSect="002F5C0E">
          <w:type w:val="continuous"/>
          <w:pgSz w:w="12240" w:h="15840" w:code="1"/>
          <w:pgMar w:top="720" w:right="720" w:bottom="720" w:left="720" w:header="720" w:footer="1062" w:gutter="0"/>
          <w:cols w:num="3" w:space="720"/>
          <w:titlePg/>
          <w:docGrid w:linePitch="360"/>
        </w:sectPr>
      </w:pPr>
    </w:p>
    <w:p w14:paraId="093C836D" w14:textId="6A39F4FF" w:rsidR="0014431F" w:rsidRPr="000318CC" w:rsidRDefault="0014431F" w:rsidP="0081562D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  <w:sectPr w:rsidR="0014431F" w:rsidRPr="000318CC" w:rsidSect="000E6D4E">
          <w:type w:val="continuous"/>
          <w:pgSz w:w="12240" w:h="15840" w:code="1"/>
          <w:pgMar w:top="245" w:right="245" w:bottom="245" w:left="245" w:header="720" w:footer="1066" w:gutter="0"/>
          <w:cols w:space="720"/>
          <w:titlePg/>
          <w:docGrid w:linePitch="360"/>
        </w:sectPr>
      </w:pPr>
    </w:p>
    <w:p w14:paraId="50629467" w14:textId="31A05BFB" w:rsidR="00C5570B" w:rsidRPr="000318CC" w:rsidRDefault="00F27755" w:rsidP="00F27755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="00C5570B" w:rsidRPr="000318CC">
        <w:rPr>
          <w:b/>
          <w:bCs/>
          <w:sz w:val="20"/>
          <w:szCs w:val="20"/>
        </w:rPr>
        <w:t xml:space="preserve">VII. </w:t>
      </w:r>
      <w:r w:rsidR="00D113AE">
        <w:rPr>
          <w:b/>
          <w:bCs/>
          <w:sz w:val="20"/>
          <w:szCs w:val="20"/>
        </w:rPr>
        <w:tab/>
      </w:r>
      <w:r w:rsidR="00C5570B" w:rsidRPr="000318CC">
        <w:rPr>
          <w:b/>
          <w:bCs/>
          <w:sz w:val="20"/>
          <w:szCs w:val="20"/>
        </w:rPr>
        <w:t>Tre</w:t>
      </w:r>
      <w:r w:rsidR="00C5570B">
        <w:rPr>
          <w:b/>
          <w:bCs/>
          <w:sz w:val="20"/>
          <w:szCs w:val="20"/>
        </w:rPr>
        <w:t>asurers Report and Approval of Vouchers</w:t>
      </w:r>
    </w:p>
    <w:p w14:paraId="70E401B7" w14:textId="77777777" w:rsidR="00C5570B" w:rsidRPr="000318CC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</w:p>
    <w:p w14:paraId="7622C290" w14:textId="6FF581C0" w:rsidR="00C5570B" w:rsidRPr="000318CC" w:rsidRDefault="00F27755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proofErr w:type="spellStart"/>
      <w:r w:rsidR="00D113AE">
        <w:rPr>
          <w:b/>
          <w:bCs/>
          <w:sz w:val="20"/>
          <w:szCs w:val="20"/>
        </w:rPr>
        <w:t>Vlll</w:t>
      </w:r>
      <w:proofErr w:type="spellEnd"/>
      <w:r>
        <w:rPr>
          <w:b/>
          <w:bCs/>
          <w:sz w:val="20"/>
          <w:szCs w:val="20"/>
        </w:rPr>
        <w:t>.</w:t>
      </w:r>
      <w:r w:rsidR="00C5570B" w:rsidRPr="000318CC">
        <w:rPr>
          <w:b/>
          <w:bCs/>
          <w:sz w:val="20"/>
          <w:szCs w:val="20"/>
        </w:rPr>
        <w:t xml:space="preserve">  </w:t>
      </w:r>
      <w:r w:rsidR="00D113AE">
        <w:rPr>
          <w:b/>
          <w:bCs/>
          <w:sz w:val="20"/>
          <w:szCs w:val="20"/>
        </w:rPr>
        <w:tab/>
      </w:r>
      <w:r w:rsidR="00C5570B" w:rsidRPr="000318CC">
        <w:rPr>
          <w:b/>
          <w:bCs/>
          <w:sz w:val="20"/>
          <w:szCs w:val="20"/>
        </w:rPr>
        <w:t>Building Permits</w:t>
      </w:r>
    </w:p>
    <w:p w14:paraId="2E8EFC89" w14:textId="77777777" w:rsidR="00C5570B" w:rsidRPr="006E32AE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Cs w:val="18"/>
        </w:rPr>
      </w:pPr>
    </w:p>
    <w:p w14:paraId="3E7ACEBD" w14:textId="0C757B6F" w:rsidR="00C5570B" w:rsidRPr="000318CC" w:rsidRDefault="00C5570B" w:rsidP="00C5570B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b/>
          <w:bCs/>
          <w:sz w:val="20"/>
          <w:szCs w:val="20"/>
        </w:rPr>
      </w:pPr>
      <w:r w:rsidRPr="006E32AE">
        <w:rPr>
          <w:noProof/>
          <w:sz w:val="20"/>
          <w:szCs w:val="20"/>
        </w:rPr>
        <w:drawing>
          <wp:anchor distT="0" distB="0" distL="114300" distR="114300" simplePos="0" relativeHeight="251681792" behindDoc="1" locked="1" layoutInCell="1" allowOverlap="1" wp14:anchorId="7FD6DD67" wp14:editId="70F8AC1B">
            <wp:simplePos x="0" y="0"/>
            <wp:positionH relativeFrom="page">
              <wp:align>left</wp:align>
            </wp:positionH>
            <wp:positionV relativeFrom="page">
              <wp:posOffset>8834120</wp:posOffset>
            </wp:positionV>
            <wp:extent cx="3406140" cy="1249680"/>
            <wp:effectExtent l="0" t="0" r="0" b="7620"/>
            <wp:wrapNone/>
            <wp:docPr id="197789364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08" r="-432" b="86281"/>
                    <a:stretch/>
                  </pic:blipFill>
                  <pic:spPr bwMode="auto">
                    <a:xfrm rot="10800000">
                      <a:off x="0" y="0"/>
                      <a:ext cx="3406140" cy="124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7755">
        <w:rPr>
          <w:b/>
          <w:bCs/>
          <w:sz w:val="20"/>
          <w:szCs w:val="20"/>
        </w:rPr>
        <w:t xml:space="preserve">     </w:t>
      </w:r>
      <w:proofErr w:type="spellStart"/>
      <w:r w:rsidR="00D113AE">
        <w:rPr>
          <w:b/>
          <w:bCs/>
          <w:sz w:val="20"/>
          <w:szCs w:val="20"/>
        </w:rPr>
        <w:t>l</w:t>
      </w:r>
      <w:r w:rsidRPr="006E32AE">
        <w:rPr>
          <w:b/>
          <w:bCs/>
          <w:sz w:val="20"/>
          <w:szCs w:val="20"/>
        </w:rPr>
        <w:t>X</w:t>
      </w:r>
      <w:proofErr w:type="spellEnd"/>
      <w:r w:rsidRPr="006E32AE">
        <w:rPr>
          <w:b/>
          <w:bCs/>
          <w:sz w:val="20"/>
          <w:szCs w:val="20"/>
        </w:rPr>
        <w:t>.</w:t>
      </w:r>
      <w:r>
        <w:rPr>
          <w:b/>
          <w:bCs/>
        </w:rPr>
        <w:t xml:space="preserve">   </w:t>
      </w:r>
      <w:r w:rsidR="00D113AE">
        <w:rPr>
          <w:b/>
          <w:bCs/>
        </w:rPr>
        <w:t xml:space="preserve">  </w:t>
      </w:r>
      <w:r w:rsidRPr="000318CC">
        <w:rPr>
          <w:b/>
          <w:bCs/>
          <w:sz w:val="20"/>
          <w:szCs w:val="20"/>
        </w:rPr>
        <w:t xml:space="preserve">Adjournment </w:t>
      </w:r>
    </w:p>
    <w:p w14:paraId="30F49976" w14:textId="77777777" w:rsidR="00E85407" w:rsidRDefault="00C5570B" w:rsidP="005E5B29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 xml:space="preserve">       </w:t>
      </w:r>
      <w:r w:rsidR="00F27755">
        <w:rPr>
          <w:b/>
          <w:bCs/>
          <w:sz w:val="20"/>
          <w:szCs w:val="20"/>
        </w:rPr>
        <w:t xml:space="preserve">   </w:t>
      </w:r>
      <w:r w:rsidR="00D113AE">
        <w:rPr>
          <w:b/>
          <w:bCs/>
          <w:sz w:val="20"/>
          <w:szCs w:val="20"/>
        </w:rPr>
        <w:t xml:space="preserve">  </w:t>
      </w:r>
      <w:r w:rsidR="00F27755">
        <w:rPr>
          <w:b/>
          <w:bCs/>
          <w:sz w:val="20"/>
          <w:szCs w:val="20"/>
        </w:rPr>
        <w:t xml:space="preserve"> </w:t>
      </w:r>
      <w:r w:rsidRPr="000318CC">
        <w:rPr>
          <w:b/>
          <w:bCs/>
          <w:sz w:val="20"/>
          <w:szCs w:val="20"/>
        </w:rPr>
        <w:t xml:space="preserve">Next Meeting </w:t>
      </w:r>
      <w:r w:rsidR="00C02075" w:rsidRPr="000318CC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01E48A32" wp14:editId="65F11C29">
                <wp:simplePos x="0" y="0"/>
                <wp:positionH relativeFrom="column">
                  <wp:posOffset>3200400</wp:posOffset>
                </wp:positionH>
                <wp:positionV relativeFrom="page">
                  <wp:posOffset>9578340</wp:posOffset>
                </wp:positionV>
                <wp:extent cx="3319145" cy="1404620"/>
                <wp:effectExtent l="0" t="0" r="0" b="5080"/>
                <wp:wrapTopAndBottom/>
                <wp:docPr id="17081057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14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8700B4" w14:textId="7BEF2F7C" w:rsidR="002F5C0E" w:rsidRDefault="002F5C0E">
                            <w:r>
                              <w:t>(Discussion and possible action to be taken on all items)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E48A32" id="_x0000_s1028" type="#_x0000_t202" style="position:absolute;margin-left:252pt;margin-top:754.2pt;width:261.35pt;height:110.6pt;z-index:-2516367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" filled="f" stroked="f">
                <v:textbox style="mso-fit-shape-to-text:t">
                  <w:txbxContent>
                    <w:p w14:paraId="498700B4" w14:textId="7BEF2F7C" w:rsidR="002F5C0E" w:rsidRDefault="002F5C0E">
                      <w:r>
                        <w:t>(Discussion and possible action to be taken on all items)</w:t>
                      </w:r>
                    </w:p>
                  </w:txbxContent>
                </v:textbox>
                <w10:wrap type="topAndBottom" anchory="page"/>
              </v:shape>
            </w:pict>
          </mc:Fallback>
        </mc:AlternateContent>
      </w:r>
      <w:r w:rsidR="00F27755">
        <w:rPr>
          <w:b/>
          <w:bCs/>
          <w:sz w:val="20"/>
          <w:szCs w:val="20"/>
        </w:rPr>
        <w:t>Ju</w:t>
      </w:r>
      <w:r w:rsidR="00E85407">
        <w:rPr>
          <w:b/>
          <w:bCs/>
          <w:sz w:val="20"/>
          <w:szCs w:val="20"/>
        </w:rPr>
        <w:t>ly 7</w:t>
      </w:r>
      <w:r w:rsidR="00707046">
        <w:rPr>
          <w:b/>
          <w:bCs/>
          <w:sz w:val="20"/>
          <w:szCs w:val="20"/>
        </w:rPr>
        <w:t>,</w:t>
      </w:r>
      <w:r w:rsidR="00175130">
        <w:rPr>
          <w:b/>
          <w:bCs/>
          <w:sz w:val="20"/>
          <w:szCs w:val="20"/>
        </w:rPr>
        <w:t xml:space="preserve"> 2025</w:t>
      </w:r>
      <w:r w:rsidR="00E85407">
        <w:rPr>
          <w:b/>
          <w:bCs/>
          <w:sz w:val="20"/>
          <w:szCs w:val="20"/>
        </w:rPr>
        <w:t>*****changed to 1</w:t>
      </w:r>
      <w:r w:rsidR="00E85407" w:rsidRPr="00E85407">
        <w:rPr>
          <w:b/>
          <w:bCs/>
          <w:sz w:val="20"/>
          <w:szCs w:val="20"/>
          <w:vertAlign w:val="superscript"/>
        </w:rPr>
        <w:t>st</w:t>
      </w:r>
      <w:r w:rsidR="00E85407">
        <w:rPr>
          <w:b/>
          <w:bCs/>
          <w:sz w:val="20"/>
          <w:szCs w:val="20"/>
        </w:rPr>
        <w:t xml:space="preserve"> Monday for approval of Safe Drinking Water Loan which</w:t>
      </w:r>
    </w:p>
    <w:p w14:paraId="49BAA476" w14:textId="15172A25" w:rsidR="00735684" w:rsidRDefault="00E85407" w:rsidP="005E5B29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is scheduled to close on July 23, 2025 </w:t>
      </w:r>
    </w:p>
    <w:p w14:paraId="45EA4901" w14:textId="46D20DB1" w:rsidR="00E85407" w:rsidRPr="000318CC" w:rsidRDefault="00E85407" w:rsidP="005E5B29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sz w:val="20"/>
          <w:szCs w:val="20"/>
        </w:rPr>
        <w:sectPr w:rsidR="00E85407" w:rsidRPr="000318CC" w:rsidSect="0014431F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>
        <w:rPr>
          <w:b/>
          <w:bCs/>
          <w:sz w:val="20"/>
          <w:szCs w:val="20"/>
        </w:rPr>
        <w:t xml:space="preserve">                           </w:t>
      </w:r>
    </w:p>
    <w:p w14:paraId="65605747" w14:textId="77777777" w:rsidR="0081562D" w:rsidRPr="000318CC" w:rsidRDefault="0081562D" w:rsidP="00C5570B">
      <w:pPr>
        <w:pStyle w:val="ListNumber"/>
        <w:numPr>
          <w:ilvl w:val="0"/>
          <w:numId w:val="0"/>
        </w:numPr>
        <w:spacing w:before="0" w:after="0" w:line="240" w:lineRule="auto"/>
        <w:rPr>
          <w:sz w:val="20"/>
          <w:szCs w:val="20"/>
        </w:rPr>
      </w:pPr>
    </w:p>
    <w:sectPr w:rsidR="0081562D" w:rsidRPr="000318CC" w:rsidSect="002C3A80">
      <w:type w:val="continuous"/>
      <w:pgSz w:w="12240" w:h="15840" w:code="1"/>
      <w:pgMar w:top="720" w:right="720" w:bottom="720" w:left="720" w:header="720" w:footer="1062" w:gutter="0"/>
      <w:cols w:num="3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90CE5" w14:textId="77777777" w:rsidR="00AF040E" w:rsidRDefault="00AF040E" w:rsidP="001E7D29">
      <w:pPr>
        <w:spacing w:line="240" w:lineRule="auto"/>
      </w:pPr>
      <w:r>
        <w:separator/>
      </w:r>
    </w:p>
  </w:endnote>
  <w:endnote w:type="continuationSeparator" w:id="0">
    <w:p w14:paraId="6F03B768" w14:textId="77777777" w:rsidR="00AF040E" w:rsidRDefault="00AF040E" w:rsidP="001E7D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637AF8" w14:textId="77777777" w:rsidR="00AF040E" w:rsidRDefault="00AF040E" w:rsidP="001E7D29">
      <w:pPr>
        <w:spacing w:line="240" w:lineRule="auto"/>
      </w:pPr>
      <w:r>
        <w:separator/>
      </w:r>
    </w:p>
  </w:footnote>
  <w:footnote w:type="continuationSeparator" w:id="0">
    <w:p w14:paraId="6B64053C" w14:textId="77777777" w:rsidR="00AF040E" w:rsidRDefault="00AF040E" w:rsidP="001E7D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CA4EB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F5EC9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CEC6B20"/>
    <w:multiLevelType w:val="hybridMultilevel"/>
    <w:tmpl w:val="BA06FA1A"/>
    <w:lvl w:ilvl="0" w:tplc="3A16B9BA">
      <w:start w:val="1"/>
      <w:numFmt w:val="lowerLetter"/>
      <w:lvlText w:val="%1.)"/>
      <w:lvlJc w:val="left"/>
      <w:pPr>
        <w:ind w:left="144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0856772"/>
    <w:multiLevelType w:val="multilevel"/>
    <w:tmpl w:val="C1D6B30C"/>
    <w:lvl w:ilvl="0">
      <w:start w:val="1"/>
      <w:numFmt w:val="upperRoman"/>
      <w:pStyle w:val="ListNumber"/>
      <w:lvlText w:val="%1."/>
      <w:lvlJc w:val="left"/>
      <w:pPr>
        <w:ind w:left="180" w:firstLine="0"/>
      </w:pPr>
      <w:rPr>
        <w:rFonts w:hint="default"/>
        <w:b/>
        <w:i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ind w:left="720" w:hanging="588"/>
      </w:pPr>
      <w:rPr>
        <w:rFonts w:asciiTheme="minorHAnsi" w:eastAsia="Times New Roman" w:hAnsiTheme="minorHAnsi" w:cs="Times New Roman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3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6F351B7"/>
    <w:multiLevelType w:val="multilevel"/>
    <w:tmpl w:val="59D837CA"/>
    <w:styleLink w:val="CurrentList1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5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7AA67EFD"/>
    <w:multiLevelType w:val="hybridMultilevel"/>
    <w:tmpl w:val="8D6CEF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889330">
    <w:abstractNumId w:val="9"/>
  </w:num>
  <w:num w:numId="2" w16cid:durableId="1275870578">
    <w:abstractNumId w:val="7"/>
  </w:num>
  <w:num w:numId="3" w16cid:durableId="2065792762">
    <w:abstractNumId w:val="6"/>
  </w:num>
  <w:num w:numId="4" w16cid:durableId="1630284852">
    <w:abstractNumId w:val="5"/>
  </w:num>
  <w:num w:numId="5" w16cid:durableId="932132174">
    <w:abstractNumId w:val="4"/>
  </w:num>
  <w:num w:numId="6" w16cid:durableId="789471269">
    <w:abstractNumId w:val="2"/>
  </w:num>
  <w:num w:numId="7" w16cid:durableId="73866389">
    <w:abstractNumId w:val="1"/>
  </w:num>
  <w:num w:numId="8" w16cid:durableId="277832319">
    <w:abstractNumId w:val="0"/>
  </w:num>
  <w:num w:numId="9" w16cid:durableId="518006664">
    <w:abstractNumId w:val="12"/>
  </w:num>
  <w:num w:numId="10" w16cid:durableId="645473525">
    <w:abstractNumId w:val="10"/>
  </w:num>
  <w:num w:numId="11" w16cid:durableId="464809920">
    <w:abstractNumId w:val="13"/>
  </w:num>
  <w:num w:numId="12" w16cid:durableId="311175792">
    <w:abstractNumId w:val="15"/>
  </w:num>
  <w:num w:numId="13" w16cid:durableId="697779627">
    <w:abstractNumId w:val="14"/>
  </w:num>
  <w:num w:numId="14" w16cid:durableId="83766943">
    <w:abstractNumId w:val="12"/>
  </w:num>
  <w:num w:numId="15" w16cid:durableId="1253860157">
    <w:abstractNumId w:val="12"/>
    <w:lvlOverride w:ilvl="0">
      <w:startOverride w:val="1"/>
    </w:lvlOverride>
    <w:lvlOverride w:ilvl="1">
      <w:startOverride w:val="4"/>
    </w:lvlOverride>
  </w:num>
  <w:num w:numId="16" w16cid:durableId="1230582119">
    <w:abstractNumId w:val="8"/>
  </w:num>
  <w:num w:numId="17" w16cid:durableId="81418494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31309026">
    <w:abstractNumId w:val="12"/>
    <w:lvlOverride w:ilvl="0">
      <w:startOverride w:val="9"/>
    </w:lvlOverride>
  </w:num>
  <w:num w:numId="19" w16cid:durableId="2106270047">
    <w:abstractNumId w:val="12"/>
    <w:lvlOverride w:ilvl="0">
      <w:startOverride w:val="9"/>
    </w:lvlOverride>
  </w:num>
  <w:num w:numId="20" w16cid:durableId="1368414525">
    <w:abstractNumId w:val="16"/>
  </w:num>
  <w:num w:numId="21" w16cid:durableId="822502668">
    <w:abstractNumId w:val="3"/>
  </w:num>
  <w:num w:numId="22" w16cid:durableId="1563713687">
    <w:abstractNumId w:val="12"/>
    <w:lvlOverride w:ilvl="0">
      <w:startOverride w:val="1"/>
    </w:lvlOverride>
    <w:lvlOverride w:ilvl="1">
      <w:startOverride w:val="3"/>
    </w:lvlOverride>
  </w:num>
  <w:num w:numId="23" w16cid:durableId="1634094080">
    <w:abstractNumId w:val="3"/>
  </w:num>
  <w:num w:numId="24" w16cid:durableId="1976793103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40E"/>
    <w:rsid w:val="00001110"/>
    <w:rsid w:val="0000418E"/>
    <w:rsid w:val="00016839"/>
    <w:rsid w:val="000318CC"/>
    <w:rsid w:val="0004398A"/>
    <w:rsid w:val="00047C31"/>
    <w:rsid w:val="00055DD4"/>
    <w:rsid w:val="00057671"/>
    <w:rsid w:val="000A35D1"/>
    <w:rsid w:val="000B748F"/>
    <w:rsid w:val="000C66EC"/>
    <w:rsid w:val="000D3D30"/>
    <w:rsid w:val="000D445D"/>
    <w:rsid w:val="000D5AE9"/>
    <w:rsid w:val="000D66DD"/>
    <w:rsid w:val="000E6D4E"/>
    <w:rsid w:val="000F2FFA"/>
    <w:rsid w:val="000F4987"/>
    <w:rsid w:val="000F65EC"/>
    <w:rsid w:val="001015AD"/>
    <w:rsid w:val="00107222"/>
    <w:rsid w:val="00112816"/>
    <w:rsid w:val="0011573E"/>
    <w:rsid w:val="00115ABE"/>
    <w:rsid w:val="001205A8"/>
    <w:rsid w:val="001221A9"/>
    <w:rsid w:val="00122A42"/>
    <w:rsid w:val="001269DE"/>
    <w:rsid w:val="00140DAE"/>
    <w:rsid w:val="0014431F"/>
    <w:rsid w:val="001461AE"/>
    <w:rsid w:val="0015180F"/>
    <w:rsid w:val="001561AA"/>
    <w:rsid w:val="001746FC"/>
    <w:rsid w:val="00175130"/>
    <w:rsid w:val="00193653"/>
    <w:rsid w:val="00196F15"/>
    <w:rsid w:val="00197EB9"/>
    <w:rsid w:val="001B12D8"/>
    <w:rsid w:val="001B4172"/>
    <w:rsid w:val="001B43D6"/>
    <w:rsid w:val="001B463C"/>
    <w:rsid w:val="001B7F9E"/>
    <w:rsid w:val="001C329C"/>
    <w:rsid w:val="001E1F56"/>
    <w:rsid w:val="001E42BE"/>
    <w:rsid w:val="001E7D29"/>
    <w:rsid w:val="002055C6"/>
    <w:rsid w:val="002077FC"/>
    <w:rsid w:val="002220C1"/>
    <w:rsid w:val="0022390D"/>
    <w:rsid w:val="002404F5"/>
    <w:rsid w:val="002463BF"/>
    <w:rsid w:val="00251FE6"/>
    <w:rsid w:val="002702F5"/>
    <w:rsid w:val="00272FC9"/>
    <w:rsid w:val="0027427A"/>
    <w:rsid w:val="00275260"/>
    <w:rsid w:val="00276FA1"/>
    <w:rsid w:val="00277865"/>
    <w:rsid w:val="00284ADA"/>
    <w:rsid w:val="00285B87"/>
    <w:rsid w:val="00291B4A"/>
    <w:rsid w:val="002A1329"/>
    <w:rsid w:val="002A1C7F"/>
    <w:rsid w:val="002A2E85"/>
    <w:rsid w:val="002A4E4F"/>
    <w:rsid w:val="002A53FB"/>
    <w:rsid w:val="002B04C2"/>
    <w:rsid w:val="002B35DE"/>
    <w:rsid w:val="002B4FFD"/>
    <w:rsid w:val="002B6C96"/>
    <w:rsid w:val="002C3A80"/>
    <w:rsid w:val="002C3D7E"/>
    <w:rsid w:val="002C772E"/>
    <w:rsid w:val="002E4A54"/>
    <w:rsid w:val="002F5C0E"/>
    <w:rsid w:val="003033A1"/>
    <w:rsid w:val="0030571E"/>
    <w:rsid w:val="003178FD"/>
    <w:rsid w:val="0032131A"/>
    <w:rsid w:val="00323A0F"/>
    <w:rsid w:val="003310BF"/>
    <w:rsid w:val="00333DF8"/>
    <w:rsid w:val="0034023D"/>
    <w:rsid w:val="0035025F"/>
    <w:rsid w:val="00352B99"/>
    <w:rsid w:val="00357641"/>
    <w:rsid w:val="00360B6E"/>
    <w:rsid w:val="00361DEE"/>
    <w:rsid w:val="00371764"/>
    <w:rsid w:val="00384AB5"/>
    <w:rsid w:val="00386AFF"/>
    <w:rsid w:val="00394EF4"/>
    <w:rsid w:val="003B2E17"/>
    <w:rsid w:val="003C0C4C"/>
    <w:rsid w:val="003C4969"/>
    <w:rsid w:val="003D2B2F"/>
    <w:rsid w:val="003E36BD"/>
    <w:rsid w:val="003F009F"/>
    <w:rsid w:val="00410612"/>
    <w:rsid w:val="004111BA"/>
    <w:rsid w:val="00411F8B"/>
    <w:rsid w:val="004230D9"/>
    <w:rsid w:val="00433F34"/>
    <w:rsid w:val="00440B4D"/>
    <w:rsid w:val="00440FF0"/>
    <w:rsid w:val="004410A1"/>
    <w:rsid w:val="00443AB1"/>
    <w:rsid w:val="00447072"/>
    <w:rsid w:val="00450670"/>
    <w:rsid w:val="004546AC"/>
    <w:rsid w:val="00456A73"/>
    <w:rsid w:val="004653C3"/>
    <w:rsid w:val="004724BD"/>
    <w:rsid w:val="00472ECD"/>
    <w:rsid w:val="00475361"/>
    <w:rsid w:val="00476C00"/>
    <w:rsid w:val="00477352"/>
    <w:rsid w:val="00491C23"/>
    <w:rsid w:val="00491EDB"/>
    <w:rsid w:val="004A1A34"/>
    <w:rsid w:val="004B5B43"/>
    <w:rsid w:val="004B5C09"/>
    <w:rsid w:val="004C658C"/>
    <w:rsid w:val="004E0773"/>
    <w:rsid w:val="004E227E"/>
    <w:rsid w:val="004E4A2D"/>
    <w:rsid w:val="004F077E"/>
    <w:rsid w:val="00500DD1"/>
    <w:rsid w:val="005037D3"/>
    <w:rsid w:val="005039BF"/>
    <w:rsid w:val="00505255"/>
    <w:rsid w:val="00515252"/>
    <w:rsid w:val="00521AE3"/>
    <w:rsid w:val="005246CA"/>
    <w:rsid w:val="005251B9"/>
    <w:rsid w:val="00530F7A"/>
    <w:rsid w:val="00535B54"/>
    <w:rsid w:val="0054226B"/>
    <w:rsid w:val="00545961"/>
    <w:rsid w:val="00554276"/>
    <w:rsid w:val="00560037"/>
    <w:rsid w:val="005636F8"/>
    <w:rsid w:val="00564D17"/>
    <w:rsid w:val="00567782"/>
    <w:rsid w:val="00575639"/>
    <w:rsid w:val="00595B78"/>
    <w:rsid w:val="005A4A3E"/>
    <w:rsid w:val="005B1B6F"/>
    <w:rsid w:val="005C4B5E"/>
    <w:rsid w:val="005D160D"/>
    <w:rsid w:val="005D4F1A"/>
    <w:rsid w:val="005E0ED9"/>
    <w:rsid w:val="005E4A95"/>
    <w:rsid w:val="005E5B29"/>
    <w:rsid w:val="005E759F"/>
    <w:rsid w:val="00616B41"/>
    <w:rsid w:val="00620183"/>
    <w:rsid w:val="00620AE8"/>
    <w:rsid w:val="00636448"/>
    <w:rsid w:val="0064628C"/>
    <w:rsid w:val="00651924"/>
    <w:rsid w:val="0065214E"/>
    <w:rsid w:val="006543F4"/>
    <w:rsid w:val="00655EE2"/>
    <w:rsid w:val="00665ACE"/>
    <w:rsid w:val="006660CC"/>
    <w:rsid w:val="00676AA6"/>
    <w:rsid w:val="00680296"/>
    <w:rsid w:val="006853BC"/>
    <w:rsid w:val="00687389"/>
    <w:rsid w:val="006928C1"/>
    <w:rsid w:val="006B152C"/>
    <w:rsid w:val="006B4BDE"/>
    <w:rsid w:val="006D5463"/>
    <w:rsid w:val="006D69ED"/>
    <w:rsid w:val="006E015E"/>
    <w:rsid w:val="006E32AE"/>
    <w:rsid w:val="006E3C09"/>
    <w:rsid w:val="006F03D4"/>
    <w:rsid w:val="00700B1F"/>
    <w:rsid w:val="00706A8F"/>
    <w:rsid w:val="00707046"/>
    <w:rsid w:val="00710B6E"/>
    <w:rsid w:val="00713887"/>
    <w:rsid w:val="007156F5"/>
    <w:rsid w:val="007257E9"/>
    <w:rsid w:val="0072636A"/>
    <w:rsid w:val="00732F79"/>
    <w:rsid w:val="00735684"/>
    <w:rsid w:val="007359F3"/>
    <w:rsid w:val="00740105"/>
    <w:rsid w:val="00744B1E"/>
    <w:rsid w:val="00746A83"/>
    <w:rsid w:val="007505A5"/>
    <w:rsid w:val="00756D9C"/>
    <w:rsid w:val="00760452"/>
    <w:rsid w:val="007619BD"/>
    <w:rsid w:val="00771C24"/>
    <w:rsid w:val="0077243E"/>
    <w:rsid w:val="00777FAE"/>
    <w:rsid w:val="00781863"/>
    <w:rsid w:val="007A0101"/>
    <w:rsid w:val="007A0208"/>
    <w:rsid w:val="007C063B"/>
    <w:rsid w:val="007C2FB6"/>
    <w:rsid w:val="007D5836"/>
    <w:rsid w:val="007D6237"/>
    <w:rsid w:val="007D7C94"/>
    <w:rsid w:val="007F34A4"/>
    <w:rsid w:val="007F3BF1"/>
    <w:rsid w:val="007F4315"/>
    <w:rsid w:val="007F60C9"/>
    <w:rsid w:val="00804BBA"/>
    <w:rsid w:val="00811471"/>
    <w:rsid w:val="00815563"/>
    <w:rsid w:val="0081562D"/>
    <w:rsid w:val="008240DA"/>
    <w:rsid w:val="008260A2"/>
    <w:rsid w:val="00827D00"/>
    <w:rsid w:val="00835E6B"/>
    <w:rsid w:val="008429E5"/>
    <w:rsid w:val="00867EA4"/>
    <w:rsid w:val="00871FFA"/>
    <w:rsid w:val="00873724"/>
    <w:rsid w:val="00874A39"/>
    <w:rsid w:val="00874A85"/>
    <w:rsid w:val="00875B31"/>
    <w:rsid w:val="00876443"/>
    <w:rsid w:val="0088105D"/>
    <w:rsid w:val="00881E46"/>
    <w:rsid w:val="008954BE"/>
    <w:rsid w:val="00897B71"/>
    <w:rsid w:val="00897D88"/>
    <w:rsid w:val="008A0319"/>
    <w:rsid w:val="008A20A0"/>
    <w:rsid w:val="008A5446"/>
    <w:rsid w:val="008A5FBE"/>
    <w:rsid w:val="008A60E1"/>
    <w:rsid w:val="008B2F23"/>
    <w:rsid w:val="008B325E"/>
    <w:rsid w:val="008C6663"/>
    <w:rsid w:val="008D43E9"/>
    <w:rsid w:val="008E3C0E"/>
    <w:rsid w:val="008E421A"/>
    <w:rsid w:val="008E476B"/>
    <w:rsid w:val="008E63DD"/>
    <w:rsid w:val="008F5577"/>
    <w:rsid w:val="009027C4"/>
    <w:rsid w:val="0090731B"/>
    <w:rsid w:val="00927C63"/>
    <w:rsid w:val="00932F50"/>
    <w:rsid w:val="0094637B"/>
    <w:rsid w:val="00955A78"/>
    <w:rsid w:val="0095675F"/>
    <w:rsid w:val="009570ED"/>
    <w:rsid w:val="00963052"/>
    <w:rsid w:val="009644A1"/>
    <w:rsid w:val="009728E6"/>
    <w:rsid w:val="00973EA9"/>
    <w:rsid w:val="00982C37"/>
    <w:rsid w:val="00986651"/>
    <w:rsid w:val="009921B8"/>
    <w:rsid w:val="009B2FFE"/>
    <w:rsid w:val="009B523B"/>
    <w:rsid w:val="009C7356"/>
    <w:rsid w:val="009D4984"/>
    <w:rsid w:val="009D6473"/>
    <w:rsid w:val="009D6901"/>
    <w:rsid w:val="009F064A"/>
    <w:rsid w:val="009F3393"/>
    <w:rsid w:val="009F4E19"/>
    <w:rsid w:val="00A0118E"/>
    <w:rsid w:val="00A04CFA"/>
    <w:rsid w:val="00A07662"/>
    <w:rsid w:val="00A110DF"/>
    <w:rsid w:val="00A12723"/>
    <w:rsid w:val="00A21B71"/>
    <w:rsid w:val="00A3439E"/>
    <w:rsid w:val="00A36DAF"/>
    <w:rsid w:val="00A37F9E"/>
    <w:rsid w:val="00A40085"/>
    <w:rsid w:val="00A43A19"/>
    <w:rsid w:val="00A458DA"/>
    <w:rsid w:val="00A476B7"/>
    <w:rsid w:val="00A47DF6"/>
    <w:rsid w:val="00A51147"/>
    <w:rsid w:val="00A60E11"/>
    <w:rsid w:val="00A60F65"/>
    <w:rsid w:val="00A63D35"/>
    <w:rsid w:val="00A801CF"/>
    <w:rsid w:val="00A9136D"/>
    <w:rsid w:val="00A9231C"/>
    <w:rsid w:val="00A945BF"/>
    <w:rsid w:val="00AA213E"/>
    <w:rsid w:val="00AA2532"/>
    <w:rsid w:val="00AB24A8"/>
    <w:rsid w:val="00AC2D14"/>
    <w:rsid w:val="00AC660C"/>
    <w:rsid w:val="00AD6244"/>
    <w:rsid w:val="00AE1F88"/>
    <w:rsid w:val="00AE361F"/>
    <w:rsid w:val="00AE5370"/>
    <w:rsid w:val="00AE7794"/>
    <w:rsid w:val="00AF040E"/>
    <w:rsid w:val="00B04BC8"/>
    <w:rsid w:val="00B13296"/>
    <w:rsid w:val="00B247A9"/>
    <w:rsid w:val="00B31501"/>
    <w:rsid w:val="00B31748"/>
    <w:rsid w:val="00B435B5"/>
    <w:rsid w:val="00B565D8"/>
    <w:rsid w:val="00B5779A"/>
    <w:rsid w:val="00B57B79"/>
    <w:rsid w:val="00B61FE4"/>
    <w:rsid w:val="00B6365C"/>
    <w:rsid w:val="00B64D24"/>
    <w:rsid w:val="00B664F9"/>
    <w:rsid w:val="00B7147D"/>
    <w:rsid w:val="00B75CFC"/>
    <w:rsid w:val="00B853F9"/>
    <w:rsid w:val="00B91545"/>
    <w:rsid w:val="00BB018B"/>
    <w:rsid w:val="00BB4B82"/>
    <w:rsid w:val="00BC0E9C"/>
    <w:rsid w:val="00BC4FE2"/>
    <w:rsid w:val="00BD1747"/>
    <w:rsid w:val="00BD2B06"/>
    <w:rsid w:val="00BD412D"/>
    <w:rsid w:val="00BD64B7"/>
    <w:rsid w:val="00BE44F5"/>
    <w:rsid w:val="00BF35D0"/>
    <w:rsid w:val="00BF5472"/>
    <w:rsid w:val="00C02075"/>
    <w:rsid w:val="00C05544"/>
    <w:rsid w:val="00C06D2B"/>
    <w:rsid w:val="00C06EAD"/>
    <w:rsid w:val="00C14973"/>
    <w:rsid w:val="00C1643D"/>
    <w:rsid w:val="00C211A2"/>
    <w:rsid w:val="00C261A9"/>
    <w:rsid w:val="00C30811"/>
    <w:rsid w:val="00C360B1"/>
    <w:rsid w:val="00C40105"/>
    <w:rsid w:val="00C42793"/>
    <w:rsid w:val="00C43717"/>
    <w:rsid w:val="00C462B1"/>
    <w:rsid w:val="00C47909"/>
    <w:rsid w:val="00C5570B"/>
    <w:rsid w:val="00C5620C"/>
    <w:rsid w:val="00C601ED"/>
    <w:rsid w:val="00C6132E"/>
    <w:rsid w:val="00C7324E"/>
    <w:rsid w:val="00C75CDA"/>
    <w:rsid w:val="00C83388"/>
    <w:rsid w:val="00CA047D"/>
    <w:rsid w:val="00CB1C31"/>
    <w:rsid w:val="00CC385E"/>
    <w:rsid w:val="00CE4DE5"/>
    <w:rsid w:val="00CE5A5C"/>
    <w:rsid w:val="00CF2972"/>
    <w:rsid w:val="00CF447E"/>
    <w:rsid w:val="00CF7172"/>
    <w:rsid w:val="00D07997"/>
    <w:rsid w:val="00D113AE"/>
    <w:rsid w:val="00D231B8"/>
    <w:rsid w:val="00D2666D"/>
    <w:rsid w:val="00D27F72"/>
    <w:rsid w:val="00D31AB7"/>
    <w:rsid w:val="00D3539F"/>
    <w:rsid w:val="00D50D23"/>
    <w:rsid w:val="00D512BB"/>
    <w:rsid w:val="00D57144"/>
    <w:rsid w:val="00D609B9"/>
    <w:rsid w:val="00D80B94"/>
    <w:rsid w:val="00D874DE"/>
    <w:rsid w:val="00DA0C87"/>
    <w:rsid w:val="00DA3B1A"/>
    <w:rsid w:val="00DA6555"/>
    <w:rsid w:val="00DA7C1F"/>
    <w:rsid w:val="00DC3574"/>
    <w:rsid w:val="00DC6078"/>
    <w:rsid w:val="00DC79AD"/>
    <w:rsid w:val="00DD2075"/>
    <w:rsid w:val="00DE361B"/>
    <w:rsid w:val="00DE3D69"/>
    <w:rsid w:val="00DF2868"/>
    <w:rsid w:val="00DF525E"/>
    <w:rsid w:val="00E069B6"/>
    <w:rsid w:val="00E11E73"/>
    <w:rsid w:val="00E12740"/>
    <w:rsid w:val="00E12C55"/>
    <w:rsid w:val="00E13E08"/>
    <w:rsid w:val="00E154C1"/>
    <w:rsid w:val="00E16E2D"/>
    <w:rsid w:val="00E17712"/>
    <w:rsid w:val="00E443F4"/>
    <w:rsid w:val="00E51873"/>
    <w:rsid w:val="00E557A0"/>
    <w:rsid w:val="00E56E27"/>
    <w:rsid w:val="00E82ACC"/>
    <w:rsid w:val="00E837F9"/>
    <w:rsid w:val="00E85317"/>
    <w:rsid w:val="00E85407"/>
    <w:rsid w:val="00EA058C"/>
    <w:rsid w:val="00EC5A99"/>
    <w:rsid w:val="00EF2FEC"/>
    <w:rsid w:val="00EF6435"/>
    <w:rsid w:val="00F03DB9"/>
    <w:rsid w:val="00F0527E"/>
    <w:rsid w:val="00F10F6B"/>
    <w:rsid w:val="00F12F6E"/>
    <w:rsid w:val="00F23697"/>
    <w:rsid w:val="00F27755"/>
    <w:rsid w:val="00F36BB7"/>
    <w:rsid w:val="00F464A6"/>
    <w:rsid w:val="00F504D2"/>
    <w:rsid w:val="00F5145A"/>
    <w:rsid w:val="00F67FC1"/>
    <w:rsid w:val="00F744F1"/>
    <w:rsid w:val="00F87EAA"/>
    <w:rsid w:val="00F92B25"/>
    <w:rsid w:val="00FB1AD0"/>
    <w:rsid w:val="00FB2C84"/>
    <w:rsid w:val="00FB3809"/>
    <w:rsid w:val="00FD59B5"/>
    <w:rsid w:val="00FD6997"/>
    <w:rsid w:val="00FD6CAB"/>
    <w:rsid w:val="00FE0FB2"/>
    <w:rsid w:val="00FE6B6C"/>
    <w:rsid w:val="00FF18AB"/>
    <w:rsid w:val="00FF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E3A1FE"/>
  <w15:docId w15:val="{89C0BF84-8347-4130-9A9F-B8FA135A9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unhideWhenUsed="1" w:qFormat="1"/>
    <w:lsdException w:name="Emphasis" w:uiPriority="15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39F"/>
    <w:pPr>
      <w:spacing w:after="0"/>
      <w:ind w:left="0"/>
    </w:pPr>
    <w:rPr>
      <w:sz w:val="18"/>
    </w:rPr>
  </w:style>
  <w:style w:type="paragraph" w:styleId="Heading1">
    <w:name w:val="heading 1"/>
    <w:basedOn w:val="Normal"/>
    <w:next w:val="Normal"/>
    <w:uiPriority w:val="9"/>
    <w:qFormat/>
    <w:rsid w:val="001015AD"/>
    <w:pPr>
      <w:keepNext/>
      <w:spacing w:line="240" w:lineRule="auto"/>
      <w:outlineLvl w:val="0"/>
    </w:pPr>
    <w:rPr>
      <w:rFonts w:asciiTheme="majorHAnsi" w:hAnsiTheme="majorHAnsi" w:cs="Arial"/>
      <w:b/>
      <w:bCs/>
      <w:caps/>
      <w:color w:val="000942" w:themeColor="accent1"/>
      <w:spacing w:val="40"/>
      <w:kern w:val="32"/>
      <w:sz w:val="52"/>
      <w:szCs w:val="32"/>
    </w:rPr>
  </w:style>
  <w:style w:type="paragraph" w:styleId="Heading2">
    <w:name w:val="heading 2"/>
    <w:basedOn w:val="Normal"/>
    <w:next w:val="Normal"/>
    <w:uiPriority w:val="9"/>
    <w:qFormat/>
    <w:rsid w:val="00875B31"/>
    <w:pPr>
      <w:outlineLvl w:val="1"/>
    </w:pPr>
    <w:rPr>
      <w:b/>
      <w:caps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before="40"/>
      <w:contextualSpacing/>
      <w:outlineLvl w:val="3"/>
    </w:pPr>
    <w:rPr>
      <w:rFonts w:ascii="Arial" w:eastAsiaTheme="majorEastAsia" w:hAnsi="Arial" w:cs="Arial"/>
      <w:i/>
      <w:iCs/>
      <w:color w:val="000631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before="40"/>
      <w:contextualSpacing/>
      <w:outlineLvl w:val="4"/>
    </w:pPr>
    <w:rPr>
      <w:rFonts w:ascii="Arial" w:eastAsiaTheme="majorEastAsia" w:hAnsi="Arial" w:cs="Arial"/>
      <w:color w:val="000631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before="40"/>
      <w:contextualSpacing/>
      <w:outlineLvl w:val="5"/>
    </w:pPr>
    <w:rPr>
      <w:rFonts w:ascii="Arial" w:eastAsiaTheme="majorEastAsia" w:hAnsi="Arial" w:cs="Arial"/>
      <w:color w:val="000420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before="40"/>
      <w:contextualSpacing/>
      <w:outlineLvl w:val="6"/>
    </w:pPr>
    <w:rPr>
      <w:rFonts w:ascii="Arial" w:eastAsiaTheme="majorEastAsia" w:hAnsi="Arial" w:cs="Arial"/>
      <w:i/>
      <w:iCs/>
      <w:color w:val="000420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before="40"/>
      <w:contextualSpacing/>
      <w:outlineLvl w:val="7"/>
    </w:pPr>
    <w:rPr>
      <w:rFonts w:ascii="Arial" w:eastAsiaTheme="majorEastAsia" w:hAnsi="Arial" w:cs="Arial"/>
      <w:color w:val="272727" w:themeColor="text1" w:themeTint="D8"/>
      <w:sz w:val="22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before="4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A4A3E"/>
    <w:pPr>
      <w:numPr>
        <w:numId w:val="9"/>
      </w:numPr>
      <w:spacing w:before="240" w:after="100"/>
    </w:p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paragraph" w:styleId="Date">
    <w:name w:val="Date"/>
    <w:basedOn w:val="Normal"/>
    <w:next w:val="Normal"/>
    <w:uiPriority w:val="10"/>
    <w:semiHidden/>
    <w:qFormat/>
    <w:rsid w:val="004230D9"/>
    <w:pPr>
      <w:spacing w:after="480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qFormat/>
    <w:rsid w:val="004230D9"/>
    <w:pPr>
      <w:numPr>
        <w:numId w:val="1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000631" w:themeColor="accent1" w:themeShade="BF"/>
    </w:rPr>
  </w:style>
  <w:style w:type="character" w:styleId="Emphasis">
    <w:name w:val="Emphasis"/>
    <w:basedOn w:val="DefaultParagraphFont"/>
    <w:uiPriority w:val="15"/>
    <w:semiHidden/>
    <w:qFormat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00063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00042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00042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spacing w:after="160"/>
      <w:ind w:left="187"/>
      <w:contextualSpacing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trong">
    <w:name w:val="Strong"/>
    <w:basedOn w:val="DefaultParagraphFont"/>
    <w:uiPriority w:val="1"/>
    <w:semiHidden/>
    <w:unhideWhenUsed/>
    <w:qFormat/>
    <w:rsid w:val="004230D9"/>
    <w:rPr>
      <w:rFonts w:ascii="Times New Roman" w:hAnsi="Times New Roman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000942" w:themeColor="accent1"/>
        <w:bottom w:val="single" w:sz="4" w:space="10" w:color="000942" w:themeColor="accent1"/>
      </w:pBdr>
      <w:spacing w:before="360" w:after="360"/>
      <w:jc w:val="center"/>
    </w:pPr>
    <w:rPr>
      <w:i/>
      <w:iCs/>
      <w:color w:val="00063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000631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000631" w:themeColor="accent1" w:themeShade="BF"/>
        <w:left w:val="single" w:sz="2" w:space="10" w:color="000631" w:themeColor="accent1" w:themeShade="BF"/>
        <w:bottom w:val="single" w:sz="2" w:space="10" w:color="000631" w:themeColor="accent1" w:themeShade="BF"/>
        <w:right w:val="single" w:sz="2" w:space="10" w:color="000631" w:themeColor="accent1" w:themeShade="BF"/>
      </w:pBdr>
      <w:ind w:left="1152" w:right="1152"/>
    </w:pPr>
    <w:rPr>
      <w:rFonts w:eastAsiaTheme="minorEastAsia"/>
      <w:i/>
      <w:iCs/>
      <w:color w:val="000631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spacing w:after="120"/>
      <w:ind w:left="283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line="240" w:lineRule="auto"/>
    </w:pPr>
    <w:rPr>
      <w:rFonts w:ascii="Arial" w:eastAsiaTheme="majorEastAsia" w:hAnsi="Arial" w:cs="Arial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6997"/>
    <w:rPr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customStyle="1" w:styleId="Hashtag1">
    <w:name w:val="Hashtag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semiHidden/>
    <w:rsid w:val="004230D9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6997"/>
    <w:rPr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customStyle="1" w:styleId="Mention1">
    <w:name w:val="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qFormat/>
    <w:rsid w:val="00665ACE"/>
    <w:pPr>
      <w:numPr>
        <w:ilvl w:val="1"/>
        <w:numId w:val="9"/>
      </w:numPr>
      <w:spacing w:before="120" w:after="120"/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10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11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12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</w:rPr>
      <w:tblPr/>
      <w:tcPr>
        <w:shd w:val="clear" w:color="auto" w:fill="4D65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4D65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</w:rPr>
      <w:tblPr/>
      <w:tcPr>
        <w:shd w:val="clear" w:color="auto" w:fill="FEE3B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E3B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</w:rPr>
      <w:tblPr/>
      <w:tcPr>
        <w:shd w:val="clear" w:color="auto" w:fill="D8EFE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8EFE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</w:rPr>
      <w:tblPr/>
      <w:tcPr>
        <w:shd w:val="clear" w:color="auto" w:fill="BAE3C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AE3C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</w:rPr>
      <w:tblPr/>
      <w:tcPr>
        <w:shd w:val="clear" w:color="auto" w:fill="6DBD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DBD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3D9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C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8C4BD" w:themeFill="accent4" w:themeFillShade="CC"/>
      </w:tcPr>
    </w:tblStylePr>
    <w:tblStylePr w:type="lastRow">
      <w:rPr>
        <w:b/>
        <w:bCs/>
        <w:color w:val="68C4B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BF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CA301" w:themeFill="accent3" w:themeFillShade="CC"/>
      </w:tcPr>
    </w:tblStylePr>
    <w:tblStylePr w:type="lastRow">
      <w:rPr>
        <w:b/>
        <w:bCs/>
        <w:color w:val="FCA30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F74" w:themeFill="accent6" w:themeFillShade="CC"/>
      </w:tcPr>
    </w:tblStylePr>
    <w:tblStylePr w:type="lastRow">
      <w:rPr>
        <w:b/>
        <w:bCs/>
        <w:color w:val="003F7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E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A6D" w:themeFill="accent5" w:themeFillShade="CC"/>
      </w:tcPr>
    </w:tblStylePr>
    <w:tblStylePr w:type="lastRow">
      <w:rPr>
        <w:b/>
        <w:bCs/>
        <w:color w:val="3D9A6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D9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52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527" w:themeColor="accent1" w:themeShade="99"/>
          <w:insideV w:val="nil"/>
        </w:tcBorders>
        <w:shd w:val="clear" w:color="auto" w:fill="00052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527" w:themeFill="accent1" w:themeFillShade="99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213F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6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60D" w:themeColor="accent2" w:themeShade="99"/>
          <w:insideV w:val="nil"/>
        </w:tcBorders>
        <w:shd w:val="clear" w:color="auto" w:fill="9D46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6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D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ED9D5" w:themeColor="accent4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C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D7A0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D7A01" w:themeColor="accent3" w:themeShade="99"/>
          <w:insideV w:val="nil"/>
        </w:tcBorders>
        <w:shd w:val="clear" w:color="auto" w:fill="BD7A0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7A01" w:themeFill="accent3" w:themeFillShade="99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BB3F" w:themeColor="accent3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F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FA19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FA19A" w:themeColor="accent4" w:themeShade="99"/>
          <w:insideV w:val="nil"/>
        </w:tcBorders>
        <w:shd w:val="clear" w:color="auto" w:fill="3FA19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FA19A" w:themeFill="accent4" w:themeFillShade="99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CEECE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5091" w:themeColor="accent6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745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7452" w:themeColor="accent5" w:themeShade="99"/>
          <w:insideV w:val="nil"/>
        </w:tcBorders>
        <w:shd w:val="clear" w:color="auto" w:fill="2E745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52" w:themeFill="accent5" w:themeFillShade="99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A9DDC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3BB89" w:themeColor="accent5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E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F5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F57" w:themeColor="accent6" w:themeShade="99"/>
          <w:insideV w:val="nil"/>
        </w:tcBorders>
        <w:shd w:val="clear" w:color="auto" w:fill="002F5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F57" w:themeFill="accent6" w:themeFillShade="99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49AC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42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63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A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8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C650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C990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868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ABEB7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6044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906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74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B6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D65FF" w:themeColor="accent1" w:themeTint="66"/>
        <w:left w:val="single" w:sz="4" w:space="0" w:color="4D65FF" w:themeColor="accent1" w:themeTint="66"/>
        <w:bottom w:val="single" w:sz="4" w:space="0" w:color="4D65FF" w:themeColor="accent1" w:themeTint="66"/>
        <w:right w:val="single" w:sz="4" w:space="0" w:color="4D65FF" w:themeColor="accent1" w:themeTint="66"/>
        <w:insideH w:val="single" w:sz="4" w:space="0" w:color="4D65FF" w:themeColor="accent1" w:themeTint="66"/>
        <w:insideV w:val="single" w:sz="4" w:space="0" w:color="4D65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E3B2" w:themeColor="accent3" w:themeTint="66"/>
        <w:left w:val="single" w:sz="4" w:space="0" w:color="FEE3B2" w:themeColor="accent3" w:themeTint="66"/>
        <w:bottom w:val="single" w:sz="4" w:space="0" w:color="FEE3B2" w:themeColor="accent3" w:themeTint="66"/>
        <w:right w:val="single" w:sz="4" w:space="0" w:color="FEE3B2" w:themeColor="accent3" w:themeTint="66"/>
        <w:insideH w:val="single" w:sz="4" w:space="0" w:color="FEE3B2" w:themeColor="accent3" w:themeTint="66"/>
        <w:insideV w:val="single" w:sz="4" w:space="0" w:color="FEE3B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D8EFEE" w:themeColor="accent4" w:themeTint="66"/>
        <w:left w:val="single" w:sz="4" w:space="0" w:color="D8EFEE" w:themeColor="accent4" w:themeTint="66"/>
        <w:bottom w:val="single" w:sz="4" w:space="0" w:color="D8EFEE" w:themeColor="accent4" w:themeTint="66"/>
        <w:right w:val="single" w:sz="4" w:space="0" w:color="D8EFEE" w:themeColor="accent4" w:themeTint="66"/>
        <w:insideH w:val="single" w:sz="4" w:space="0" w:color="D8EFEE" w:themeColor="accent4" w:themeTint="66"/>
        <w:insideV w:val="single" w:sz="4" w:space="0" w:color="D8EFE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AE3CF" w:themeColor="accent5" w:themeTint="66"/>
        <w:left w:val="single" w:sz="4" w:space="0" w:color="BAE3CF" w:themeColor="accent5" w:themeTint="66"/>
        <w:bottom w:val="single" w:sz="4" w:space="0" w:color="BAE3CF" w:themeColor="accent5" w:themeTint="66"/>
        <w:right w:val="single" w:sz="4" w:space="0" w:color="BAE3CF" w:themeColor="accent5" w:themeTint="66"/>
        <w:insideH w:val="single" w:sz="4" w:space="0" w:color="BAE3CF" w:themeColor="accent5" w:themeTint="66"/>
        <w:insideV w:val="single" w:sz="4" w:space="0" w:color="BAE3C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DBDFF" w:themeColor="accent6" w:themeTint="66"/>
        <w:left w:val="single" w:sz="4" w:space="0" w:color="6DBDFF" w:themeColor="accent6" w:themeTint="66"/>
        <w:bottom w:val="single" w:sz="4" w:space="0" w:color="6DBDFF" w:themeColor="accent6" w:themeTint="66"/>
        <w:right w:val="single" w:sz="4" w:space="0" w:color="6DBDFF" w:themeColor="accent6" w:themeTint="66"/>
        <w:insideH w:val="single" w:sz="4" w:space="0" w:color="6DBDFF" w:themeColor="accent6" w:themeTint="66"/>
        <w:insideV w:val="single" w:sz="4" w:space="0" w:color="6DBD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0020F3" w:themeColor="accent1" w:themeTint="99"/>
        <w:bottom w:val="single" w:sz="2" w:space="0" w:color="0020F3" w:themeColor="accent1" w:themeTint="99"/>
        <w:insideH w:val="single" w:sz="2" w:space="0" w:color="0020F3" w:themeColor="accent1" w:themeTint="99"/>
        <w:insideV w:val="single" w:sz="2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20F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4AF83" w:themeColor="accent2" w:themeTint="99"/>
        <w:bottom w:val="single" w:sz="2" w:space="0" w:color="F4AF83" w:themeColor="accent2" w:themeTint="99"/>
        <w:insideH w:val="single" w:sz="2" w:space="0" w:color="F4AF83" w:themeColor="accent2" w:themeTint="99"/>
        <w:insideV w:val="single" w:sz="2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AF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ED58B" w:themeColor="accent3" w:themeTint="99"/>
        <w:bottom w:val="single" w:sz="2" w:space="0" w:color="FED58B" w:themeColor="accent3" w:themeTint="99"/>
        <w:insideH w:val="single" w:sz="2" w:space="0" w:color="FED58B" w:themeColor="accent3" w:themeTint="99"/>
        <w:insideV w:val="single" w:sz="2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ED58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C4E8E5" w:themeColor="accent4" w:themeTint="99"/>
        <w:bottom w:val="single" w:sz="2" w:space="0" w:color="C4E8E5" w:themeColor="accent4" w:themeTint="99"/>
        <w:insideH w:val="single" w:sz="2" w:space="0" w:color="C4E8E5" w:themeColor="accent4" w:themeTint="99"/>
        <w:insideV w:val="single" w:sz="2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4E8E5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97D6B8" w:themeColor="accent5" w:themeTint="99"/>
        <w:bottom w:val="single" w:sz="2" w:space="0" w:color="97D6B8" w:themeColor="accent5" w:themeTint="99"/>
        <w:insideH w:val="single" w:sz="2" w:space="0" w:color="97D6B8" w:themeColor="accent5" w:themeTint="99"/>
        <w:insideV w:val="single" w:sz="2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7D6B8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49CFF" w:themeColor="accent6" w:themeTint="99"/>
        <w:bottom w:val="single" w:sz="2" w:space="0" w:color="249CFF" w:themeColor="accent6" w:themeTint="99"/>
        <w:insideH w:val="single" w:sz="2" w:space="0" w:color="249CFF" w:themeColor="accent6" w:themeTint="99"/>
        <w:insideV w:val="single" w:sz="2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49C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4D65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E3B2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D8EFE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BAE3CF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6DBDF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1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  <w:shd w:val="clear" w:color="auto" w:fill="919FFF" w:themeFill="accent1" w:themeFillTint="3F"/>
      </w:tcPr>
    </w:tblStylePr>
    <w:tblStylePr w:type="band2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1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1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  <w:shd w:val="clear" w:color="auto" w:fill="FEEECF" w:themeFill="accent3" w:themeFillTint="3F"/>
      </w:tcPr>
    </w:tblStylePr>
    <w:tblStylePr w:type="band2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1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  <w:shd w:val="clear" w:color="auto" w:fill="E6F5F4" w:themeFill="accent4" w:themeFillTint="3F"/>
      </w:tcPr>
    </w:tblStylePr>
    <w:tblStylePr w:type="band2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1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  <w:shd w:val="clear" w:color="auto" w:fill="D4EEE1" w:themeFill="accent5" w:themeFillTint="3F"/>
      </w:tcPr>
    </w:tblStylePr>
    <w:tblStylePr w:type="band2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1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  <w:shd w:val="clear" w:color="auto" w:fill="A4D6FF" w:themeFill="accent6" w:themeFillTint="3F"/>
      </w:tcPr>
    </w:tblStylePr>
    <w:tblStylePr w:type="band2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spacing w:after="120"/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bottom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bottom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bottom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bottom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bottom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bottom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942" w:themeColor="accent1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942" w:themeColor="accent1"/>
          <w:right w:val="single" w:sz="4" w:space="0" w:color="000942" w:themeColor="accent1"/>
        </w:tcBorders>
      </w:tcPr>
    </w:tblStylePr>
    <w:tblStylePr w:type="band1Horz">
      <w:tblPr/>
      <w:tcPr>
        <w:tcBorders>
          <w:top w:val="single" w:sz="4" w:space="0" w:color="000942" w:themeColor="accent1"/>
          <w:bottom w:val="single" w:sz="4" w:space="0" w:color="00094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942" w:themeColor="accent1"/>
          <w:left w:val="nil"/>
        </w:tcBorders>
      </w:tcPr>
    </w:tblStylePr>
    <w:tblStylePr w:type="swCell">
      <w:tblPr/>
      <w:tcPr>
        <w:tcBorders>
          <w:top w:val="double" w:sz="4" w:space="0" w:color="00094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C31" w:themeColor="accent2"/>
          <w:right w:val="single" w:sz="4" w:space="0" w:color="ED7C31" w:themeColor="accent2"/>
        </w:tcBorders>
      </w:tcPr>
    </w:tblStylePr>
    <w:tblStylePr w:type="band1Horz">
      <w:tblPr/>
      <w:tcPr>
        <w:tcBorders>
          <w:top w:val="single" w:sz="4" w:space="0" w:color="ED7C31" w:themeColor="accent2"/>
          <w:bottom w:val="single" w:sz="4" w:space="0" w:color="ED7C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C31" w:themeColor="accent2"/>
          <w:left w:val="nil"/>
        </w:tcBorders>
      </w:tcPr>
    </w:tblStylePr>
    <w:tblStylePr w:type="swCell">
      <w:tblPr/>
      <w:tcPr>
        <w:tcBorders>
          <w:top w:val="double" w:sz="4" w:space="0" w:color="ED7C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BB3F" w:themeColor="accent3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BB3F" w:themeColor="accent3"/>
          <w:right w:val="single" w:sz="4" w:space="0" w:color="FEBB3F" w:themeColor="accent3"/>
        </w:tcBorders>
      </w:tcPr>
    </w:tblStylePr>
    <w:tblStylePr w:type="band1Horz">
      <w:tblPr/>
      <w:tcPr>
        <w:tcBorders>
          <w:top w:val="single" w:sz="4" w:space="0" w:color="FEBB3F" w:themeColor="accent3"/>
          <w:bottom w:val="single" w:sz="4" w:space="0" w:color="FEBB3F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BB3F" w:themeColor="accent3"/>
          <w:left w:val="nil"/>
        </w:tcBorders>
      </w:tcPr>
    </w:tblStylePr>
    <w:tblStylePr w:type="swCell">
      <w:tblPr/>
      <w:tcPr>
        <w:tcBorders>
          <w:top w:val="double" w:sz="4" w:space="0" w:color="FEBB3F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ED9D5" w:themeColor="accent4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ED9D5" w:themeColor="accent4"/>
          <w:right w:val="single" w:sz="4" w:space="0" w:color="9ED9D5" w:themeColor="accent4"/>
        </w:tcBorders>
      </w:tcPr>
    </w:tblStylePr>
    <w:tblStylePr w:type="band1Horz">
      <w:tblPr/>
      <w:tcPr>
        <w:tcBorders>
          <w:top w:val="single" w:sz="4" w:space="0" w:color="9ED9D5" w:themeColor="accent4"/>
          <w:bottom w:val="single" w:sz="4" w:space="0" w:color="9ED9D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ED9D5" w:themeColor="accent4"/>
          <w:left w:val="nil"/>
        </w:tcBorders>
      </w:tcPr>
    </w:tblStylePr>
    <w:tblStylePr w:type="swCell">
      <w:tblPr/>
      <w:tcPr>
        <w:tcBorders>
          <w:top w:val="double" w:sz="4" w:space="0" w:color="9ED9D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53BB89" w:themeColor="accent5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3BB89" w:themeColor="accent5"/>
          <w:right w:val="single" w:sz="4" w:space="0" w:color="53BB89" w:themeColor="accent5"/>
        </w:tcBorders>
      </w:tcPr>
    </w:tblStylePr>
    <w:tblStylePr w:type="band1Horz">
      <w:tblPr/>
      <w:tcPr>
        <w:tcBorders>
          <w:top w:val="single" w:sz="4" w:space="0" w:color="53BB89" w:themeColor="accent5"/>
          <w:bottom w:val="single" w:sz="4" w:space="0" w:color="53BB8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3BB89" w:themeColor="accent5"/>
          <w:left w:val="nil"/>
        </w:tcBorders>
      </w:tcPr>
    </w:tblStylePr>
    <w:tblStylePr w:type="swCell">
      <w:tblPr/>
      <w:tcPr>
        <w:tcBorders>
          <w:top w:val="double" w:sz="4" w:space="0" w:color="53BB89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5091" w:themeColor="accent6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091" w:themeColor="accent6"/>
          <w:right w:val="single" w:sz="4" w:space="0" w:color="005091" w:themeColor="accent6"/>
        </w:tcBorders>
      </w:tcPr>
    </w:tblStylePr>
    <w:tblStylePr w:type="band1Horz">
      <w:tblPr/>
      <w:tcPr>
        <w:tcBorders>
          <w:top w:val="single" w:sz="4" w:space="0" w:color="005091" w:themeColor="accent6"/>
          <w:bottom w:val="single" w:sz="4" w:space="0" w:color="005091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091" w:themeColor="accent6"/>
          <w:left w:val="nil"/>
        </w:tcBorders>
      </w:tcPr>
    </w:tblStylePr>
    <w:tblStylePr w:type="swCell">
      <w:tblPr/>
      <w:tcPr>
        <w:tcBorders>
          <w:top w:val="double" w:sz="4" w:space="0" w:color="005091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942" w:themeColor="accent1"/>
        <w:left w:val="single" w:sz="24" w:space="0" w:color="000942" w:themeColor="accent1"/>
        <w:bottom w:val="single" w:sz="24" w:space="0" w:color="000942" w:themeColor="accent1"/>
        <w:right w:val="single" w:sz="24" w:space="0" w:color="000942" w:themeColor="accent1"/>
      </w:tblBorders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7C31" w:themeColor="accent2"/>
        <w:left w:val="single" w:sz="24" w:space="0" w:color="ED7C31" w:themeColor="accent2"/>
        <w:bottom w:val="single" w:sz="24" w:space="0" w:color="ED7C31" w:themeColor="accent2"/>
        <w:right w:val="single" w:sz="24" w:space="0" w:color="ED7C31" w:themeColor="accent2"/>
      </w:tblBorders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EBB3F" w:themeColor="accent3"/>
        <w:left w:val="single" w:sz="24" w:space="0" w:color="FEBB3F" w:themeColor="accent3"/>
        <w:bottom w:val="single" w:sz="24" w:space="0" w:color="FEBB3F" w:themeColor="accent3"/>
        <w:right w:val="single" w:sz="24" w:space="0" w:color="FEBB3F" w:themeColor="accent3"/>
      </w:tblBorders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ED9D5" w:themeColor="accent4"/>
        <w:left w:val="single" w:sz="24" w:space="0" w:color="9ED9D5" w:themeColor="accent4"/>
        <w:bottom w:val="single" w:sz="24" w:space="0" w:color="9ED9D5" w:themeColor="accent4"/>
        <w:right w:val="single" w:sz="24" w:space="0" w:color="9ED9D5" w:themeColor="accent4"/>
      </w:tblBorders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3BB89" w:themeColor="accent5"/>
        <w:left w:val="single" w:sz="24" w:space="0" w:color="53BB89" w:themeColor="accent5"/>
        <w:bottom w:val="single" w:sz="24" w:space="0" w:color="53BB89" w:themeColor="accent5"/>
        <w:right w:val="single" w:sz="24" w:space="0" w:color="53BB89" w:themeColor="accent5"/>
      </w:tblBorders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091" w:themeColor="accent6"/>
        <w:left w:val="single" w:sz="24" w:space="0" w:color="005091" w:themeColor="accent6"/>
        <w:bottom w:val="single" w:sz="24" w:space="0" w:color="005091" w:themeColor="accent6"/>
        <w:right w:val="single" w:sz="24" w:space="0" w:color="005091" w:themeColor="accent6"/>
      </w:tblBorders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0942" w:themeColor="accent1"/>
        <w:bottom w:val="single" w:sz="4" w:space="0" w:color="00094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094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ED7C31" w:themeColor="accent2"/>
        <w:bottom w:val="single" w:sz="4" w:space="0" w:color="ED7C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C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BB3F" w:themeColor="accent3"/>
        <w:bottom w:val="single" w:sz="4" w:space="0" w:color="FEBB3F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EBB3F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9ED9D5" w:themeColor="accent4"/>
        <w:bottom w:val="single" w:sz="4" w:space="0" w:color="9ED9D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9ED9D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53BB89" w:themeColor="accent5"/>
        <w:bottom w:val="single" w:sz="4" w:space="0" w:color="53BB8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3BB8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005091" w:themeColor="accent6"/>
        <w:bottom w:val="single" w:sz="4" w:space="0" w:color="005091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005091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94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94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94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94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C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C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C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C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BB3F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BB3F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BB3F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BB3F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ED9D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ED9D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ED9D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ED9D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3BB8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3BB8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3BB8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3BB8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09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09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09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09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  <w:insideV w:val="single" w:sz="8" w:space="0" w:color="0017B1" w:themeColor="accent1" w:themeTint="BF"/>
      </w:tblBorders>
    </w:tblPr>
    <w:tcPr>
      <w:shd w:val="clear" w:color="auto" w:fill="919F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17B1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  <w:insideV w:val="single" w:sz="8" w:space="0" w:color="F19C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C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  <w:insideV w:val="single" w:sz="8" w:space="0" w:color="FECB6F" w:themeColor="accent3" w:themeTint="BF"/>
      </w:tblBorders>
    </w:tblPr>
    <w:tcPr>
      <w:shd w:val="clear" w:color="auto" w:fill="FEEEC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CB6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  <w:insideV w:val="single" w:sz="8" w:space="0" w:color="B6E2DF" w:themeColor="accent4" w:themeTint="BF"/>
      </w:tblBorders>
    </w:tblPr>
    <w:tcPr>
      <w:shd w:val="clear" w:color="auto" w:fill="E6F5F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6E2D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  <w:insideV w:val="single" w:sz="8" w:space="0" w:color="7ECCA6" w:themeColor="accent5" w:themeTint="BF"/>
      </w:tblBorders>
    </w:tblPr>
    <w:tcPr>
      <w:shd w:val="clear" w:color="auto" w:fill="D4EEE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ECCA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  <w:insideV w:val="single" w:sz="8" w:space="0" w:color="0081EC" w:themeColor="accent6" w:themeTint="BF"/>
      </w:tblBorders>
    </w:tblPr>
    <w:tcPr>
      <w:shd w:val="clear" w:color="auto" w:fill="A4D6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81E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cPr>
      <w:shd w:val="clear" w:color="auto" w:fill="919F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3D9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1FF" w:themeFill="accent1" w:themeFillTint="33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tcBorders>
          <w:insideH w:val="single" w:sz="6" w:space="0" w:color="000942" w:themeColor="accent1"/>
          <w:insideV w:val="single" w:sz="6" w:space="0" w:color="000942" w:themeColor="accent1"/>
        </w:tcBorders>
        <w:shd w:val="clear" w:color="auto" w:fill="213F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tcBorders>
          <w:insideH w:val="single" w:sz="6" w:space="0" w:color="ED7C31" w:themeColor="accent2"/>
          <w:insideV w:val="single" w:sz="6" w:space="0" w:color="ED7C31" w:themeColor="accent2"/>
        </w:tcBorders>
        <w:shd w:val="clear" w:color="auto" w:fill="F6BD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cPr>
      <w:shd w:val="clear" w:color="auto" w:fill="FEEEC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C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1D8" w:themeFill="accent3" w:themeFillTint="33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tcBorders>
          <w:insideH w:val="single" w:sz="6" w:space="0" w:color="FEBB3F" w:themeColor="accent3"/>
          <w:insideV w:val="single" w:sz="6" w:space="0" w:color="FEBB3F" w:themeColor="accent3"/>
        </w:tcBorders>
        <w:shd w:val="clear" w:color="auto" w:fill="FEDC9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cPr>
      <w:shd w:val="clear" w:color="auto" w:fill="E6F5F4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FA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7F6" w:themeFill="accent4" w:themeFillTint="33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tcBorders>
          <w:insideH w:val="single" w:sz="6" w:space="0" w:color="9ED9D5" w:themeColor="accent4"/>
          <w:insideV w:val="single" w:sz="6" w:space="0" w:color="9ED9D5" w:themeColor="accent4"/>
        </w:tcBorders>
        <w:shd w:val="clear" w:color="auto" w:fill="CEECE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cPr>
      <w:shd w:val="clear" w:color="auto" w:fill="D4EEE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1E7" w:themeFill="accent5" w:themeFillTint="33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tcBorders>
          <w:insideH w:val="single" w:sz="6" w:space="0" w:color="53BB89" w:themeColor="accent5"/>
          <w:insideV w:val="single" w:sz="6" w:space="0" w:color="53BB89" w:themeColor="accent5"/>
        </w:tcBorders>
        <w:shd w:val="clear" w:color="auto" w:fill="A9DDC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cPr>
      <w:shd w:val="clear" w:color="auto" w:fill="A4D6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DBEE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DEFF" w:themeFill="accent6" w:themeFillTint="33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tcBorders>
          <w:insideH w:val="single" w:sz="6" w:space="0" w:color="005091" w:themeColor="accent6"/>
          <w:insideV w:val="single" w:sz="6" w:space="0" w:color="005091" w:themeColor="accent6"/>
        </w:tcBorders>
        <w:shd w:val="clear" w:color="auto" w:fill="49AC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19F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13F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13F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D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D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E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DC9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DC9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5F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CE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CE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4EEE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9DDC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9DDC4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4D6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9AC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9ACFF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942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shd w:val="clear" w:color="auto" w:fill="919F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C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BB3F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shd w:val="clear" w:color="auto" w:fill="FEEEC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ED9D5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shd w:val="clear" w:color="auto" w:fill="E6F5F4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3BB89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shd w:val="clear" w:color="auto" w:fill="D4EEE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091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shd w:val="clear" w:color="auto" w:fill="A4D6FF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94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94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94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19F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C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C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BB3F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BB3F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EC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ED9D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ED9D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F5F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3BB8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3BB8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4EEE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091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091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4D6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19F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EC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5F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4EEE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4D6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A476B7"/>
    <w:pPr>
      <w:spacing w:after="0" w:line="240" w:lineRule="auto"/>
    </w:pPr>
    <w:tblPr/>
    <w:tblStylePr w:type="firstRow">
      <w:rPr>
        <w:rFonts w:asciiTheme="majorHAnsi" w:hAnsiTheme="majorHAnsi"/>
        <w:b/>
        <w:i w:val="0"/>
        <w:caps/>
        <w:smallCaps w:val="0"/>
      </w:rPr>
    </w:tblStyle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Details">
    <w:name w:val="Details"/>
    <w:basedOn w:val="Date"/>
    <w:semiHidden/>
    <w:rsid w:val="00873724"/>
    <w:pPr>
      <w:spacing w:after="0" w:line="240" w:lineRule="auto"/>
      <w:jc w:val="left"/>
    </w:pPr>
    <w:rPr>
      <w:rFonts w:asciiTheme="majorHAnsi" w:hAnsiTheme="majorHAnsi"/>
      <w:b/>
      <w:caps/>
      <w:lang w:val="en-GB"/>
    </w:rPr>
  </w:style>
  <w:style w:type="paragraph" w:customStyle="1" w:styleId="Logo">
    <w:name w:val="Logo"/>
    <w:basedOn w:val="Heading1"/>
    <w:semiHidden/>
    <w:rsid w:val="00DF525E"/>
    <w:pPr>
      <w:spacing w:after="480"/>
    </w:pPr>
    <w:rPr>
      <w:noProof/>
    </w:rPr>
  </w:style>
  <w:style w:type="paragraph" w:customStyle="1" w:styleId="Subheading">
    <w:name w:val="Subheading"/>
    <w:basedOn w:val="Normal"/>
    <w:qFormat/>
    <w:rsid w:val="001015AD"/>
    <w:rPr>
      <w:bCs/>
      <w:caps/>
      <w:color w:val="000942" w:themeColor="accent1"/>
      <w:spacing w:val="40"/>
      <w:sz w:val="32"/>
    </w:rPr>
  </w:style>
  <w:style w:type="numbering" w:customStyle="1" w:styleId="CurrentList1">
    <w:name w:val="Current List1"/>
    <w:uiPriority w:val="99"/>
    <w:rsid w:val="00665ACE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85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erk.COLEMAN\AppData\Roaming\Microsoft\Templates\Triangles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97F1143510B41DABD5B5F2E3D9169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BD0A01-1F6A-4827-A5BB-B7B4121239DE}"/>
      </w:docPartPr>
      <w:docPartBody>
        <w:p w:rsidR="004928A0" w:rsidRDefault="004928A0">
          <w:pPr>
            <w:pStyle w:val="B97F1143510B41DABD5B5F2E3D916980"/>
          </w:pPr>
          <w:bookmarkStart w:id="0" w:name="OLE_LINK1"/>
          <w:bookmarkStart w:id="1" w:name="OLE_LINK2"/>
          <w:bookmarkEnd w:id="0"/>
          <w:bookmarkEnd w:id="1"/>
          <w:r>
            <w:t>Call to order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8A0"/>
    <w:rsid w:val="00055DD4"/>
    <w:rsid w:val="000D3D30"/>
    <w:rsid w:val="002B4FFD"/>
    <w:rsid w:val="003C4969"/>
    <w:rsid w:val="00443AB1"/>
    <w:rsid w:val="00447072"/>
    <w:rsid w:val="004928A0"/>
    <w:rsid w:val="004C658C"/>
    <w:rsid w:val="00760452"/>
    <w:rsid w:val="007C2FB6"/>
    <w:rsid w:val="008A20A0"/>
    <w:rsid w:val="008F5577"/>
    <w:rsid w:val="0095675F"/>
    <w:rsid w:val="00963052"/>
    <w:rsid w:val="00A12723"/>
    <w:rsid w:val="00A51147"/>
    <w:rsid w:val="00A9136D"/>
    <w:rsid w:val="00B31501"/>
    <w:rsid w:val="00C5620C"/>
    <w:rsid w:val="00C6132E"/>
    <w:rsid w:val="00C75CDA"/>
    <w:rsid w:val="00CE4DE5"/>
    <w:rsid w:val="00DE3D69"/>
    <w:rsid w:val="00E837F9"/>
    <w:rsid w:val="00EF2FEC"/>
    <w:rsid w:val="00F0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97F1143510B41DABD5B5F2E3D916980">
    <w:name w:val="B97F1143510B41DABD5B5F2E3D9169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Triangle Agenda 1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000942"/>
      </a:accent1>
      <a:accent2>
        <a:srgbClr val="ED7C31"/>
      </a:accent2>
      <a:accent3>
        <a:srgbClr val="FEBB3F"/>
      </a:accent3>
      <a:accent4>
        <a:srgbClr val="9ED9D5"/>
      </a:accent4>
      <a:accent5>
        <a:srgbClr val="53BB89"/>
      </a:accent5>
      <a:accent6>
        <a:srgbClr val="005091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A9531B8-605F-4FB2-9688-02A887552B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A4B137-C3DF-47DD-B78F-2FB875795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B97B46E-1193-4E1A-9C93-9F8B5514140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6ED69E4-754C-4933-BDAE-B1213F993F2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Triangles meeting minutes</Template>
  <TotalTime>17</TotalTime>
  <Pages>1</Pages>
  <Words>218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VOC Clerk</dc:creator>
  <dc:description/>
  <cp:lastModifiedBy>VOC Clerk</cp:lastModifiedBy>
  <cp:revision>5</cp:revision>
  <cp:lastPrinted>2025-06-05T22:13:00Z</cp:lastPrinted>
  <dcterms:created xsi:type="dcterms:W3CDTF">2025-06-05T13:09:00Z</dcterms:created>
  <dcterms:modified xsi:type="dcterms:W3CDTF">2025-06-05T22:13:00Z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