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4" w14:textId="085D54B6" w:rsidR="000048AE" w:rsidRDefault="005A5119">
      <w:pPr>
        <w:rPr>
          <w:sz w:val="22"/>
          <w:szCs w:val="22"/>
        </w:rPr>
      </w:pPr>
      <w:r>
        <w:rPr>
          <w:sz w:val="22"/>
          <w:szCs w:val="22"/>
        </w:rPr>
        <w:t>Roll Call:  Present:  Jeff Gosa, James Heyroth, Dave Podoski</w:t>
      </w:r>
      <w:r w:rsidR="00DF5E30">
        <w:rPr>
          <w:sz w:val="22"/>
          <w:szCs w:val="22"/>
        </w:rPr>
        <w:t>, Jim Karban, Sean Van Ermen</w:t>
      </w:r>
      <w:r w:rsidR="009B07A8">
        <w:rPr>
          <w:sz w:val="22"/>
          <w:szCs w:val="22"/>
        </w:rPr>
        <w:t>,</w:t>
      </w:r>
      <w:r w:rsidR="004D012C">
        <w:rPr>
          <w:sz w:val="22"/>
          <w:szCs w:val="22"/>
        </w:rPr>
        <w:t xml:space="preserve"> </w:t>
      </w:r>
      <w:r w:rsidR="0084598D">
        <w:rPr>
          <w:sz w:val="22"/>
          <w:szCs w:val="22"/>
        </w:rPr>
        <w:t xml:space="preserve">Jordan Gondeck and </w:t>
      </w:r>
      <w:r w:rsidR="004D012C">
        <w:rPr>
          <w:sz w:val="22"/>
          <w:szCs w:val="22"/>
        </w:rPr>
        <w:t>Cayse Gillespie</w:t>
      </w:r>
      <w:r w:rsidR="009B07A8">
        <w:rPr>
          <w:sz w:val="22"/>
          <w:szCs w:val="22"/>
        </w:rPr>
        <w:t>.</w:t>
      </w:r>
    </w:p>
    <w:p w14:paraId="1ED9BD13" w14:textId="77777777" w:rsidR="00DF5E30" w:rsidRDefault="00DF5E30">
      <w:pPr>
        <w:rPr>
          <w:sz w:val="22"/>
          <w:szCs w:val="22"/>
        </w:rPr>
      </w:pPr>
    </w:p>
    <w:p w14:paraId="00000005" w14:textId="566F877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DF5E30">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D968F80" w14:textId="77777777" w:rsidR="0084598D" w:rsidRDefault="0084598D">
      <w:pPr>
        <w:rPr>
          <w:sz w:val="22"/>
          <w:szCs w:val="22"/>
        </w:rPr>
      </w:pPr>
    </w:p>
    <w:p w14:paraId="3E4F14EC" w14:textId="191B0E56" w:rsidR="0084598D" w:rsidRPr="0084598D" w:rsidRDefault="0084598D" w:rsidP="0084598D">
      <w:pPr>
        <w:rPr>
          <w:bCs/>
        </w:rPr>
      </w:pPr>
      <w:r>
        <w:rPr>
          <w:b/>
          <w:u w:val="single"/>
        </w:rPr>
        <w:t xml:space="preserve">APPROVING/AMENDING THE AGENDA: </w:t>
      </w:r>
      <w:r>
        <w:rPr>
          <w:bCs/>
        </w:rPr>
        <w:t xml:space="preserve"> Motion by </w:t>
      </w:r>
      <w:r w:rsidR="009B07A8">
        <w:rPr>
          <w:bCs/>
        </w:rPr>
        <w:t>Jim Karban</w:t>
      </w:r>
      <w:r>
        <w:rPr>
          <w:bCs/>
        </w:rPr>
        <w:t>, second by J</w:t>
      </w:r>
      <w:r w:rsidR="009B07A8">
        <w:rPr>
          <w:bCs/>
        </w:rPr>
        <w:t xml:space="preserve">ordan Gondeck to amend item </w:t>
      </w:r>
      <w:r w:rsidR="004B612A">
        <w:rPr>
          <w:bCs/>
        </w:rPr>
        <w:t>vi</w:t>
      </w:r>
      <w:r w:rsidR="009B07A8">
        <w:rPr>
          <w:bCs/>
        </w:rPr>
        <w:t xml:space="preserve"> to go into closed session.</w:t>
      </w:r>
      <w:r>
        <w:rPr>
          <w:bCs/>
        </w:rPr>
        <w:t xml:space="preserve">  Motion was voted on and carried.</w:t>
      </w:r>
    </w:p>
    <w:p w14:paraId="32EB2408" w14:textId="77777777" w:rsidR="0084598D" w:rsidRDefault="0084598D">
      <w:pPr>
        <w:rPr>
          <w:sz w:val="22"/>
          <w:szCs w:val="22"/>
        </w:rPr>
      </w:pPr>
    </w:p>
    <w:p w14:paraId="0000000A" w14:textId="77777777" w:rsidR="000048AE" w:rsidRDefault="000048AE"/>
    <w:p w14:paraId="0000000B" w14:textId="77777777" w:rsidR="000048AE" w:rsidRDefault="005A5119">
      <w:pPr>
        <w:rPr>
          <w:b/>
          <w:u w:val="single"/>
        </w:rPr>
      </w:pPr>
      <w:bookmarkStart w:id="0" w:name="_Hlk202874391"/>
      <w:r>
        <w:rPr>
          <w:b/>
          <w:u w:val="single"/>
        </w:rPr>
        <w:t>APPROVING/CORRECTING THE MINUTES OF LAST PRECEDING MEETING(S):</w:t>
      </w:r>
    </w:p>
    <w:bookmarkEnd w:id="0"/>
    <w:p w14:paraId="0000000C" w14:textId="6BF2B5C9" w:rsidR="000048AE" w:rsidRDefault="005A5119">
      <w:pPr>
        <w:rPr>
          <w:sz w:val="22"/>
          <w:szCs w:val="22"/>
        </w:rPr>
      </w:pPr>
      <w:r>
        <w:rPr>
          <w:sz w:val="22"/>
          <w:szCs w:val="22"/>
        </w:rPr>
        <w:t xml:space="preserve">There were no corrections to the minutes of the </w:t>
      </w:r>
      <w:r w:rsidR="0084598D">
        <w:rPr>
          <w:sz w:val="22"/>
          <w:szCs w:val="22"/>
        </w:rPr>
        <w:t>Ju</w:t>
      </w:r>
      <w:r w:rsidR="009B07A8">
        <w:rPr>
          <w:sz w:val="22"/>
          <w:szCs w:val="22"/>
        </w:rPr>
        <w:t>ly</w:t>
      </w:r>
      <w:r>
        <w:rPr>
          <w:sz w:val="22"/>
          <w:szCs w:val="22"/>
        </w:rPr>
        <w:t xml:space="preserve"> Board Meeting</w:t>
      </w:r>
      <w:r w:rsidR="00995333">
        <w:rPr>
          <w:sz w:val="22"/>
          <w:szCs w:val="22"/>
        </w:rPr>
        <w:t>(s)</w:t>
      </w:r>
      <w:r>
        <w:rPr>
          <w:sz w:val="22"/>
          <w:szCs w:val="22"/>
        </w:rPr>
        <w:t xml:space="preserve">. A motion to approve the minutes was made by </w:t>
      </w:r>
      <w:r w:rsidR="009B07A8">
        <w:rPr>
          <w:sz w:val="22"/>
          <w:szCs w:val="22"/>
        </w:rPr>
        <w:t>Dave Podoski</w:t>
      </w:r>
      <w:r>
        <w:rPr>
          <w:sz w:val="22"/>
          <w:szCs w:val="22"/>
        </w:rPr>
        <w:t>, seconded b</w:t>
      </w:r>
      <w:r w:rsidR="00B85179">
        <w:rPr>
          <w:sz w:val="22"/>
          <w:szCs w:val="22"/>
        </w:rPr>
        <w:t xml:space="preserve">y </w:t>
      </w:r>
      <w:r w:rsidR="009B07A8">
        <w:rPr>
          <w:sz w:val="22"/>
          <w:szCs w:val="22"/>
        </w:rPr>
        <w:t>Jim Heyroth</w:t>
      </w:r>
      <w:r>
        <w:rPr>
          <w:sz w:val="22"/>
          <w:szCs w:val="22"/>
        </w:rPr>
        <w:t>.</w:t>
      </w:r>
      <w:r w:rsidR="00DF5E30">
        <w:rPr>
          <w:sz w:val="22"/>
          <w:szCs w:val="22"/>
        </w:rPr>
        <w:t xml:space="preserve"> </w:t>
      </w:r>
      <w:r>
        <w:rPr>
          <w:sz w:val="22"/>
          <w:szCs w:val="22"/>
        </w:rPr>
        <w:t xml:space="preserve"> It carried by all voting “aye” on a voice vote.</w:t>
      </w:r>
    </w:p>
    <w:p w14:paraId="0000000D" w14:textId="77777777" w:rsidR="000048AE" w:rsidRDefault="000048AE">
      <w:pPr>
        <w:rPr>
          <w:sz w:val="22"/>
          <w:szCs w:val="22"/>
        </w:rPr>
      </w:pPr>
    </w:p>
    <w:p w14:paraId="39C016FB" w14:textId="519D046C" w:rsidR="00177295" w:rsidRPr="0084598D" w:rsidRDefault="005A5119" w:rsidP="00DF5E30">
      <w:pPr>
        <w:rPr>
          <w:sz w:val="22"/>
          <w:szCs w:val="22"/>
        </w:rPr>
      </w:pPr>
      <w:r>
        <w:rPr>
          <w:b/>
          <w:u w:val="single"/>
        </w:rPr>
        <w:t xml:space="preserve">President’s Comments- </w:t>
      </w:r>
      <w:r w:rsidR="009B07A8">
        <w:rPr>
          <w:bCs/>
          <w:sz w:val="22"/>
          <w:szCs w:val="22"/>
        </w:rPr>
        <w:t>Hometown Hero flags were discussed. Prematurely speaking the only cost to the Village should be a person to put them up in the spring and take them down in the winter</w:t>
      </w:r>
      <w:r w:rsidR="0084598D">
        <w:rPr>
          <w:sz w:val="22"/>
          <w:szCs w:val="22"/>
        </w:rPr>
        <w:t xml:space="preserve">.  </w:t>
      </w:r>
      <w:r w:rsidR="009B07A8">
        <w:rPr>
          <w:sz w:val="22"/>
          <w:szCs w:val="22"/>
        </w:rPr>
        <w:t xml:space="preserve">President Gosa spoke with Craig Gilbertson from Woller Machine about making the brackets with a possibility of getting them donated but President Gosa should get a price of what each </w:t>
      </w:r>
      <w:r w:rsidR="0067423B">
        <w:rPr>
          <w:sz w:val="22"/>
          <w:szCs w:val="22"/>
        </w:rPr>
        <w:t>cost</w:t>
      </w:r>
      <w:r w:rsidR="009B07A8">
        <w:rPr>
          <w:sz w:val="22"/>
          <w:szCs w:val="22"/>
        </w:rPr>
        <w:t xml:space="preserve">, and flags cost </w:t>
      </w:r>
      <w:r w:rsidR="0067423B">
        <w:rPr>
          <w:sz w:val="22"/>
          <w:szCs w:val="22"/>
        </w:rPr>
        <w:t>approx.</w:t>
      </w:r>
      <w:r w:rsidR="009B07A8">
        <w:rPr>
          <w:sz w:val="22"/>
          <w:szCs w:val="22"/>
        </w:rPr>
        <w:t xml:space="preserve"> $110-130 per flag.  We have 156 poles available from Main St. Coleman to Hwy 64 through the Village of Pound.  Trying to find someone to do Music in the Park along with the bike ride.  Thank </w:t>
      </w:r>
      <w:r w:rsidR="0067423B">
        <w:rPr>
          <w:sz w:val="22"/>
          <w:szCs w:val="22"/>
        </w:rPr>
        <w:t>you, card was read from the Coleman Fire Dept.,</w:t>
      </w:r>
    </w:p>
    <w:p w14:paraId="00000010" w14:textId="77777777" w:rsidR="000048AE" w:rsidRDefault="000048AE">
      <w:pPr>
        <w:pBdr>
          <w:top w:val="nil"/>
          <w:left w:val="nil"/>
          <w:bottom w:val="nil"/>
          <w:right w:val="nil"/>
          <w:between w:val="nil"/>
        </w:pBdr>
        <w:ind w:left="720"/>
        <w:rPr>
          <w:color w:val="000000"/>
          <w:sz w:val="22"/>
          <w:szCs w:val="22"/>
        </w:rPr>
      </w:pPr>
    </w:p>
    <w:p w14:paraId="2EBAAA03" w14:textId="2AB2EC0E" w:rsidR="00822110" w:rsidRPr="0084598D" w:rsidRDefault="005A5119" w:rsidP="00DF5E30">
      <w:pPr>
        <w:rPr>
          <w:bCs/>
        </w:rPr>
      </w:pPr>
      <w:r>
        <w:rPr>
          <w:b/>
          <w:u w:val="single"/>
        </w:rPr>
        <w:t>Citizens Comment</w:t>
      </w:r>
      <w:r w:rsidR="00DF5E30">
        <w:rPr>
          <w:b/>
          <w:u w:val="single"/>
        </w:rPr>
        <w:t xml:space="preserve">s- </w:t>
      </w:r>
      <w:r w:rsidR="009B07A8">
        <w:rPr>
          <w:bCs/>
        </w:rPr>
        <w:t>None</w:t>
      </w:r>
    </w:p>
    <w:p w14:paraId="00000013" w14:textId="77777777" w:rsidR="000048AE" w:rsidRDefault="000048AE">
      <w:pPr>
        <w:pBdr>
          <w:top w:val="nil"/>
          <w:left w:val="nil"/>
          <w:bottom w:val="nil"/>
          <w:right w:val="nil"/>
          <w:between w:val="nil"/>
        </w:pBdr>
        <w:ind w:left="720"/>
        <w:rPr>
          <w:color w:val="000000"/>
          <w:sz w:val="22"/>
          <w:szCs w:val="22"/>
        </w:rPr>
      </w:pPr>
    </w:p>
    <w:p w14:paraId="5D76D049" w14:textId="1FE83EEE" w:rsidR="004A1422" w:rsidRPr="004A1422" w:rsidRDefault="005A5119">
      <w:pPr>
        <w:rPr>
          <w:b/>
          <w:u w:val="single"/>
        </w:rPr>
      </w:pPr>
      <w:r>
        <w:rPr>
          <w:b/>
          <w:u w:val="single"/>
        </w:rPr>
        <w:t>NEW BUSINESS</w:t>
      </w:r>
    </w:p>
    <w:p w14:paraId="12C19E7C" w14:textId="0F0FC11C" w:rsidR="0098356F" w:rsidRDefault="0098356F" w:rsidP="0098356F">
      <w:pPr>
        <w:numPr>
          <w:ilvl w:val="0"/>
          <w:numId w:val="2"/>
        </w:numPr>
        <w:pBdr>
          <w:top w:val="nil"/>
          <w:left w:val="nil"/>
          <w:bottom w:val="nil"/>
          <w:right w:val="nil"/>
          <w:between w:val="nil"/>
        </w:pBdr>
        <w:jc w:val="both"/>
        <w:rPr>
          <w:color w:val="000000"/>
          <w:sz w:val="22"/>
          <w:szCs w:val="22"/>
        </w:rPr>
      </w:pPr>
      <w:r w:rsidRPr="00D4508F">
        <w:rPr>
          <w:b/>
          <w:bCs/>
          <w:color w:val="000000"/>
        </w:rPr>
        <w:t>Operator’s License</w:t>
      </w:r>
      <w:r w:rsidR="00C55E76">
        <w:rPr>
          <w:b/>
          <w:bCs/>
          <w:color w:val="000000"/>
        </w:rPr>
        <w:t>/Liquor Licenses</w:t>
      </w:r>
      <w:r w:rsidRPr="00D4508F">
        <w:rPr>
          <w:b/>
          <w:bCs/>
          <w:color w:val="000000"/>
        </w:rPr>
        <w:t>, if any</w:t>
      </w:r>
      <w:r w:rsidR="00316E84">
        <w:rPr>
          <w:b/>
          <w:bCs/>
          <w:color w:val="000000"/>
          <w:sz w:val="22"/>
          <w:szCs w:val="22"/>
        </w:rPr>
        <w:t>-</w:t>
      </w:r>
      <w:r w:rsidR="008116D5">
        <w:rPr>
          <w:color w:val="000000"/>
          <w:sz w:val="22"/>
          <w:szCs w:val="22"/>
        </w:rPr>
        <w:t xml:space="preserve"> Motion was made by Sean VanErmen, second by Jim Heyroth to approve</w:t>
      </w:r>
      <w:r w:rsidR="0084598D">
        <w:rPr>
          <w:color w:val="000000"/>
          <w:sz w:val="22"/>
          <w:szCs w:val="22"/>
        </w:rPr>
        <w:t xml:space="preserve"> the operator license for </w:t>
      </w:r>
      <w:r w:rsidR="004F252E">
        <w:rPr>
          <w:color w:val="000000"/>
          <w:sz w:val="22"/>
          <w:szCs w:val="22"/>
        </w:rPr>
        <w:t xml:space="preserve">Dana </w:t>
      </w:r>
      <w:r w:rsidR="004F252E" w:rsidRPr="004F252E">
        <w:rPr>
          <w:sz w:val="22"/>
          <w:szCs w:val="22"/>
        </w:rPr>
        <w:t>W</w:t>
      </w:r>
      <w:r w:rsidR="004F252E">
        <w:rPr>
          <w:sz w:val="22"/>
          <w:szCs w:val="22"/>
        </w:rPr>
        <w:t>asielewski</w:t>
      </w:r>
      <w:r w:rsidR="004F252E">
        <w:rPr>
          <w:color w:val="000000"/>
          <w:sz w:val="22"/>
          <w:szCs w:val="22"/>
        </w:rPr>
        <w:t xml:space="preserve"> and Claire Gappa</w:t>
      </w:r>
      <w:r w:rsidR="0084598D">
        <w:rPr>
          <w:color w:val="000000"/>
          <w:sz w:val="22"/>
          <w:szCs w:val="22"/>
        </w:rPr>
        <w:t xml:space="preserve"> at the </w:t>
      </w:r>
      <w:r w:rsidR="004F252E">
        <w:rPr>
          <w:color w:val="000000"/>
          <w:sz w:val="22"/>
          <w:szCs w:val="22"/>
        </w:rPr>
        <w:t>Woodshed</w:t>
      </w:r>
      <w:r w:rsidR="009A0588">
        <w:rPr>
          <w:color w:val="000000"/>
          <w:sz w:val="22"/>
          <w:szCs w:val="22"/>
        </w:rPr>
        <w:t>.</w:t>
      </w:r>
      <w:r w:rsidR="008116D5">
        <w:rPr>
          <w:color w:val="000000"/>
          <w:sz w:val="22"/>
          <w:szCs w:val="22"/>
        </w:rPr>
        <w:t xml:space="preserve">  Motion was voted on and carried.</w:t>
      </w:r>
    </w:p>
    <w:p w14:paraId="788B8E05" w14:textId="2C4E698C" w:rsidR="008116D5" w:rsidRDefault="008116D5" w:rsidP="00D86B68">
      <w:pPr>
        <w:numPr>
          <w:ilvl w:val="0"/>
          <w:numId w:val="2"/>
        </w:numPr>
        <w:pBdr>
          <w:top w:val="nil"/>
          <w:left w:val="nil"/>
          <w:bottom w:val="nil"/>
          <w:right w:val="nil"/>
          <w:between w:val="nil"/>
        </w:pBdr>
        <w:jc w:val="both"/>
        <w:rPr>
          <w:color w:val="000000"/>
          <w:sz w:val="22"/>
          <w:szCs w:val="22"/>
        </w:rPr>
      </w:pPr>
      <w:r w:rsidRPr="005E5617">
        <w:rPr>
          <w:b/>
          <w:bCs/>
          <w:color w:val="000000"/>
          <w:sz w:val="22"/>
          <w:szCs w:val="22"/>
        </w:rPr>
        <w:t>Discuss/Approve Resolution</w:t>
      </w:r>
      <w:r>
        <w:rPr>
          <w:b/>
          <w:bCs/>
          <w:color w:val="000000"/>
        </w:rPr>
        <w:t xml:space="preserve"> 2025</w:t>
      </w:r>
      <w:r w:rsidRPr="008116D5">
        <w:rPr>
          <w:b/>
          <w:bCs/>
          <w:color w:val="000000"/>
        </w:rPr>
        <w:t>-</w:t>
      </w:r>
      <w:r w:rsidRPr="008116D5">
        <w:rPr>
          <w:b/>
          <w:bCs/>
          <w:color w:val="000000"/>
          <w:sz w:val="22"/>
          <w:szCs w:val="22"/>
        </w:rPr>
        <w:t>0</w:t>
      </w:r>
      <w:r w:rsidR="004F252E">
        <w:rPr>
          <w:b/>
          <w:bCs/>
          <w:color w:val="000000"/>
          <w:sz w:val="22"/>
          <w:szCs w:val="22"/>
        </w:rPr>
        <w:t>6</w:t>
      </w:r>
      <w:r w:rsidR="009A0588">
        <w:rPr>
          <w:b/>
          <w:bCs/>
          <w:color w:val="000000"/>
          <w:sz w:val="22"/>
          <w:szCs w:val="22"/>
        </w:rPr>
        <w:t>-</w:t>
      </w:r>
      <w:r w:rsidRPr="008116D5">
        <w:rPr>
          <w:color w:val="000000"/>
          <w:sz w:val="22"/>
          <w:szCs w:val="22"/>
        </w:rPr>
        <w:t>Motion by</w:t>
      </w:r>
      <w:r w:rsidR="00D86B68">
        <w:rPr>
          <w:color w:val="000000"/>
          <w:sz w:val="22"/>
          <w:szCs w:val="22"/>
        </w:rPr>
        <w:t xml:space="preserve"> </w:t>
      </w:r>
      <w:r w:rsidR="005E5617">
        <w:rPr>
          <w:color w:val="000000"/>
          <w:sz w:val="22"/>
          <w:szCs w:val="22"/>
        </w:rPr>
        <w:t>Dave Podoski</w:t>
      </w:r>
      <w:r w:rsidRPr="008116D5">
        <w:rPr>
          <w:color w:val="000000"/>
          <w:sz w:val="22"/>
          <w:szCs w:val="22"/>
        </w:rPr>
        <w:t>, second by J</w:t>
      </w:r>
      <w:r w:rsidR="005E5617">
        <w:rPr>
          <w:color w:val="000000"/>
          <w:sz w:val="22"/>
          <w:szCs w:val="22"/>
        </w:rPr>
        <w:t>ordan Gondeck</w:t>
      </w:r>
      <w:r w:rsidRPr="008116D5">
        <w:rPr>
          <w:color w:val="000000"/>
          <w:sz w:val="22"/>
          <w:szCs w:val="22"/>
        </w:rPr>
        <w:t xml:space="preserve"> to a</w:t>
      </w:r>
      <w:r w:rsidR="005E5617">
        <w:rPr>
          <w:color w:val="000000"/>
          <w:sz w:val="22"/>
          <w:szCs w:val="22"/>
        </w:rPr>
        <w:t>pprove Resolution 2025-06 for Shine Bright on Main Street Daycare Grant.</w:t>
      </w:r>
      <w:r w:rsidRPr="008116D5">
        <w:rPr>
          <w:color w:val="000000"/>
          <w:sz w:val="22"/>
          <w:szCs w:val="22"/>
        </w:rPr>
        <w:t xml:space="preserve">  </w:t>
      </w:r>
      <w:r w:rsidR="00E27724">
        <w:rPr>
          <w:color w:val="000000"/>
          <w:sz w:val="22"/>
          <w:szCs w:val="22"/>
        </w:rPr>
        <w:t xml:space="preserve">Roll call vote was </w:t>
      </w:r>
      <w:r w:rsidR="00BF756C">
        <w:rPr>
          <w:color w:val="000000"/>
          <w:sz w:val="22"/>
          <w:szCs w:val="22"/>
        </w:rPr>
        <w:t>taken</w:t>
      </w:r>
      <w:r w:rsidR="0014634D">
        <w:rPr>
          <w:color w:val="000000"/>
          <w:sz w:val="22"/>
          <w:szCs w:val="22"/>
        </w:rPr>
        <w:t>:</w:t>
      </w:r>
      <w:r w:rsidR="00BF756C">
        <w:rPr>
          <w:color w:val="000000"/>
          <w:sz w:val="22"/>
          <w:szCs w:val="22"/>
        </w:rPr>
        <w:t xml:space="preserve"> </w:t>
      </w:r>
      <w:r w:rsidR="005E5617">
        <w:rPr>
          <w:color w:val="000000"/>
          <w:sz w:val="22"/>
          <w:szCs w:val="22"/>
        </w:rPr>
        <w:t>7</w:t>
      </w:r>
      <w:r w:rsidR="00E27724">
        <w:rPr>
          <w:color w:val="000000"/>
          <w:sz w:val="22"/>
          <w:szCs w:val="22"/>
        </w:rPr>
        <w:t xml:space="preserve"> ayes, 0 nays, </w:t>
      </w:r>
      <w:r w:rsidR="005E5617">
        <w:rPr>
          <w:color w:val="000000"/>
          <w:sz w:val="22"/>
          <w:szCs w:val="22"/>
        </w:rPr>
        <w:t>0</w:t>
      </w:r>
      <w:r w:rsidR="00E27724">
        <w:rPr>
          <w:color w:val="000000"/>
          <w:sz w:val="22"/>
          <w:szCs w:val="22"/>
        </w:rPr>
        <w:t xml:space="preserve"> absent, 0 abstain.  Motion carried</w:t>
      </w:r>
      <w:r w:rsidRPr="008116D5">
        <w:rPr>
          <w:color w:val="000000"/>
          <w:sz w:val="22"/>
          <w:szCs w:val="22"/>
        </w:rPr>
        <w:t>.</w:t>
      </w:r>
    </w:p>
    <w:p w14:paraId="2F65C2C4" w14:textId="7D3ED49F" w:rsidR="00D86B68" w:rsidRDefault="005E5617" w:rsidP="00D86B68">
      <w:pPr>
        <w:numPr>
          <w:ilvl w:val="0"/>
          <w:numId w:val="2"/>
        </w:numPr>
        <w:pBdr>
          <w:top w:val="nil"/>
          <w:left w:val="nil"/>
          <w:bottom w:val="nil"/>
          <w:right w:val="nil"/>
          <w:between w:val="nil"/>
        </w:pBdr>
        <w:jc w:val="both"/>
        <w:rPr>
          <w:color w:val="000000"/>
          <w:sz w:val="22"/>
          <w:szCs w:val="22"/>
        </w:rPr>
      </w:pPr>
      <w:r>
        <w:rPr>
          <w:b/>
          <w:bCs/>
          <w:color w:val="000000"/>
          <w:sz w:val="22"/>
          <w:szCs w:val="22"/>
        </w:rPr>
        <w:t>Discuss/Approve Ordinance 2025-01 Relating to Property Maintenance-</w:t>
      </w:r>
      <w:r>
        <w:rPr>
          <w:color w:val="000000"/>
          <w:sz w:val="22"/>
          <w:szCs w:val="22"/>
        </w:rPr>
        <w:t>Motion by Jordan Gondeck second by Cayse Gillespie to approve Ordinance 2025-01 relating to property maintenance. Roll call vote was taken: 7 ayes, 0 nays, 0 absent, 0 abstain.  Motion carried.</w:t>
      </w:r>
    </w:p>
    <w:p w14:paraId="78D63AE0" w14:textId="6D6F504E" w:rsidR="00C852C6" w:rsidRDefault="005E5617" w:rsidP="00D86B68">
      <w:pPr>
        <w:numPr>
          <w:ilvl w:val="0"/>
          <w:numId w:val="2"/>
        </w:numPr>
        <w:pBdr>
          <w:top w:val="nil"/>
          <w:left w:val="nil"/>
          <w:bottom w:val="nil"/>
          <w:right w:val="nil"/>
          <w:between w:val="nil"/>
        </w:pBdr>
        <w:jc w:val="both"/>
        <w:rPr>
          <w:color w:val="000000"/>
          <w:sz w:val="22"/>
          <w:szCs w:val="22"/>
        </w:rPr>
      </w:pPr>
      <w:r>
        <w:rPr>
          <w:b/>
          <w:bCs/>
          <w:color w:val="000000"/>
          <w:sz w:val="22"/>
          <w:szCs w:val="22"/>
        </w:rPr>
        <w:t>Discuss/Approve Ordinance 2025-02 Relating to Storage of Junked or Discarded Property</w:t>
      </w:r>
      <w:r w:rsidR="00C852C6">
        <w:rPr>
          <w:b/>
          <w:bCs/>
          <w:color w:val="000000"/>
        </w:rPr>
        <w:t>-</w:t>
      </w:r>
      <w:r w:rsidR="00C852C6">
        <w:rPr>
          <w:color w:val="000000"/>
          <w:sz w:val="22"/>
          <w:szCs w:val="22"/>
        </w:rPr>
        <w:t xml:space="preserve">Motion by </w:t>
      </w:r>
      <w:r>
        <w:rPr>
          <w:color w:val="000000"/>
          <w:sz w:val="22"/>
          <w:szCs w:val="22"/>
        </w:rPr>
        <w:t>Jordan Gondeck</w:t>
      </w:r>
      <w:r w:rsidR="00C852C6">
        <w:rPr>
          <w:color w:val="000000"/>
          <w:sz w:val="22"/>
          <w:szCs w:val="22"/>
        </w:rPr>
        <w:t xml:space="preserve">, second by </w:t>
      </w:r>
      <w:r>
        <w:rPr>
          <w:color w:val="000000"/>
          <w:sz w:val="22"/>
          <w:szCs w:val="22"/>
        </w:rPr>
        <w:t>Jim Karban</w:t>
      </w:r>
      <w:r w:rsidR="00C852C6">
        <w:rPr>
          <w:color w:val="000000"/>
          <w:sz w:val="22"/>
          <w:szCs w:val="22"/>
        </w:rPr>
        <w:t xml:space="preserve"> to approv</w:t>
      </w:r>
      <w:r>
        <w:rPr>
          <w:color w:val="000000"/>
          <w:sz w:val="22"/>
          <w:szCs w:val="22"/>
        </w:rPr>
        <w:t xml:space="preserve">e Ordinance 2025-02 relating to storage of junked or discarded property.  Roll call vote was taken. 7 ayes, 0 nays, 0 absent, 0 </w:t>
      </w:r>
      <w:r w:rsidR="0067423B">
        <w:rPr>
          <w:color w:val="000000"/>
          <w:sz w:val="22"/>
          <w:szCs w:val="22"/>
        </w:rPr>
        <w:t>abstain Motion</w:t>
      </w:r>
      <w:r>
        <w:rPr>
          <w:color w:val="000000"/>
          <w:sz w:val="22"/>
          <w:szCs w:val="22"/>
        </w:rPr>
        <w:t xml:space="preserve"> </w:t>
      </w:r>
      <w:r w:rsidR="00C852C6">
        <w:rPr>
          <w:color w:val="000000"/>
          <w:sz w:val="22"/>
          <w:szCs w:val="22"/>
        </w:rPr>
        <w:t>carried.</w:t>
      </w:r>
    </w:p>
    <w:p w14:paraId="469CE2CA" w14:textId="4CC54EF7" w:rsidR="00C852C6" w:rsidRPr="005E5617" w:rsidRDefault="00C852C6" w:rsidP="005E5617">
      <w:pPr>
        <w:numPr>
          <w:ilvl w:val="0"/>
          <w:numId w:val="2"/>
        </w:numPr>
        <w:pBdr>
          <w:top w:val="nil"/>
          <w:left w:val="nil"/>
          <w:bottom w:val="nil"/>
          <w:right w:val="nil"/>
          <w:between w:val="nil"/>
        </w:pBdr>
        <w:jc w:val="both"/>
        <w:rPr>
          <w:color w:val="000000"/>
          <w:sz w:val="22"/>
          <w:szCs w:val="22"/>
        </w:rPr>
      </w:pPr>
      <w:r w:rsidRPr="004B612A">
        <w:rPr>
          <w:b/>
          <w:bCs/>
          <w:color w:val="000000"/>
          <w:sz w:val="22"/>
          <w:szCs w:val="22"/>
        </w:rPr>
        <w:t>Discuss/Approve</w:t>
      </w:r>
      <w:r w:rsidR="004B612A" w:rsidRPr="004B612A">
        <w:rPr>
          <w:b/>
          <w:bCs/>
          <w:color w:val="000000"/>
          <w:sz w:val="22"/>
          <w:szCs w:val="22"/>
        </w:rPr>
        <w:t xml:space="preserve"> Ordinance 2025-03 Relating to Annexing 1.63 Acres from the Town of Pound</w:t>
      </w:r>
      <w:r>
        <w:rPr>
          <w:b/>
          <w:bCs/>
          <w:color w:val="000000"/>
        </w:rPr>
        <w:t>-</w:t>
      </w:r>
      <w:r>
        <w:rPr>
          <w:color w:val="000000"/>
          <w:sz w:val="22"/>
          <w:szCs w:val="22"/>
        </w:rPr>
        <w:t xml:space="preserve">Motion by </w:t>
      </w:r>
      <w:r w:rsidR="004B612A">
        <w:rPr>
          <w:color w:val="000000"/>
          <w:sz w:val="22"/>
          <w:szCs w:val="22"/>
        </w:rPr>
        <w:t>Jim Karban</w:t>
      </w:r>
      <w:r>
        <w:rPr>
          <w:color w:val="000000"/>
          <w:sz w:val="22"/>
          <w:szCs w:val="22"/>
        </w:rPr>
        <w:t xml:space="preserve">, second by </w:t>
      </w:r>
      <w:r w:rsidR="004B612A">
        <w:rPr>
          <w:color w:val="000000"/>
          <w:sz w:val="22"/>
          <w:szCs w:val="22"/>
        </w:rPr>
        <w:t>Jordan Gondeck</w:t>
      </w:r>
      <w:r>
        <w:rPr>
          <w:color w:val="000000"/>
          <w:sz w:val="22"/>
          <w:szCs w:val="22"/>
        </w:rPr>
        <w:t xml:space="preserve"> to </w:t>
      </w:r>
      <w:r w:rsidR="004B612A">
        <w:rPr>
          <w:color w:val="000000"/>
          <w:sz w:val="22"/>
          <w:szCs w:val="22"/>
        </w:rPr>
        <w:t xml:space="preserve">approve Ordinance 2025-03 relating to annexing 1.63 acres from the Town of Pound for Jon Sailer. Roll call was taken. 7 ayes, 0 nays, 0 absent, 0 abstain. </w:t>
      </w:r>
      <w:r>
        <w:rPr>
          <w:color w:val="000000"/>
          <w:sz w:val="22"/>
          <w:szCs w:val="22"/>
        </w:rPr>
        <w:t>Motion carried.</w:t>
      </w:r>
    </w:p>
    <w:p w14:paraId="68824A03" w14:textId="6636B0BF" w:rsidR="004B612A" w:rsidRPr="004B612A" w:rsidRDefault="004B612A" w:rsidP="004B612A">
      <w:pPr>
        <w:pStyle w:val="ListNumber"/>
        <w:numPr>
          <w:ilvl w:val="0"/>
          <w:numId w:val="2"/>
        </w:numPr>
        <w:rPr>
          <w:rFonts w:ascii="Times New Roman" w:hAnsi="Times New Roman"/>
          <w:b/>
          <w:bCs/>
          <w:sz w:val="22"/>
          <w:szCs w:val="22"/>
        </w:rPr>
      </w:pPr>
      <w:r w:rsidRPr="004B612A">
        <w:rPr>
          <w:rFonts w:ascii="Times New Roman" w:hAnsi="Times New Roman"/>
          <w:b/>
          <w:bCs/>
          <w:sz w:val="22"/>
          <w:szCs w:val="22"/>
        </w:rPr>
        <w:t xml:space="preserve">Closed Session under Wis. Stat. 19.85 (1) (c) considering employment, </w:t>
      </w:r>
      <w:r w:rsidR="0067423B" w:rsidRPr="004B612A">
        <w:rPr>
          <w:rFonts w:ascii="Times New Roman" w:hAnsi="Times New Roman"/>
          <w:b/>
          <w:bCs/>
          <w:sz w:val="22"/>
          <w:szCs w:val="22"/>
        </w:rPr>
        <w:t>promotion, compensations</w:t>
      </w:r>
      <w:r w:rsidRPr="004B612A">
        <w:rPr>
          <w:rFonts w:ascii="Times New Roman" w:hAnsi="Times New Roman"/>
          <w:b/>
          <w:bCs/>
          <w:sz w:val="22"/>
          <w:szCs w:val="22"/>
        </w:rPr>
        <w:t xml:space="preserve"> or performance evaluation date of any public employee over which the governmental body has jurisdiction or exercises responsibility. </w:t>
      </w:r>
      <w:r>
        <w:rPr>
          <w:rFonts w:ascii="Times New Roman" w:hAnsi="Times New Roman"/>
          <w:b/>
          <w:bCs/>
          <w:sz w:val="22"/>
          <w:szCs w:val="22"/>
        </w:rPr>
        <w:t>-</w:t>
      </w:r>
      <w:r>
        <w:rPr>
          <w:rFonts w:ascii="Times New Roman" w:hAnsi="Times New Roman"/>
          <w:sz w:val="22"/>
          <w:szCs w:val="22"/>
        </w:rPr>
        <w:t>Motion by Jim Karban second by Jim Heyroth to go into closed session.  Motion was voted on and carried.</w:t>
      </w:r>
    </w:p>
    <w:p w14:paraId="27FDF51E" w14:textId="6B189F15" w:rsidR="00225AE8" w:rsidRDefault="004B612A" w:rsidP="00225AE8">
      <w:pPr>
        <w:pStyle w:val="ListNumber2"/>
        <w:numPr>
          <w:ilvl w:val="0"/>
          <w:numId w:val="2"/>
        </w:numPr>
        <w:rPr>
          <w:rFonts w:ascii="Times New Roman" w:hAnsi="Times New Roman"/>
          <w:bCs/>
          <w:sz w:val="22"/>
          <w:szCs w:val="22"/>
        </w:rPr>
      </w:pPr>
      <w:r w:rsidRPr="004B612A">
        <w:rPr>
          <w:rFonts w:ascii="Times New Roman" w:hAnsi="Times New Roman"/>
          <w:b/>
          <w:sz w:val="22"/>
          <w:szCs w:val="22"/>
        </w:rPr>
        <w:lastRenderedPageBreak/>
        <w:t>Reconvene to Open Session</w:t>
      </w:r>
      <w:r>
        <w:rPr>
          <w:rFonts w:ascii="Times New Roman" w:hAnsi="Times New Roman"/>
          <w:b/>
          <w:sz w:val="22"/>
          <w:szCs w:val="22"/>
        </w:rPr>
        <w:t>-</w:t>
      </w:r>
      <w:r w:rsidRPr="004B612A">
        <w:rPr>
          <w:rFonts w:ascii="Times New Roman" w:hAnsi="Times New Roman"/>
          <w:bCs/>
          <w:sz w:val="22"/>
          <w:szCs w:val="22"/>
        </w:rPr>
        <w:t>Motion by</w:t>
      </w:r>
      <w:r>
        <w:rPr>
          <w:rFonts w:ascii="Times New Roman" w:hAnsi="Times New Roman"/>
          <w:bCs/>
          <w:sz w:val="22"/>
          <w:szCs w:val="22"/>
        </w:rPr>
        <w:t xml:space="preserve"> Dave Podoski second by Jordan Gondeck to go back into Open</w:t>
      </w:r>
      <w:r w:rsidRPr="00225AE8">
        <w:rPr>
          <w:rFonts w:ascii="Times New Roman" w:hAnsi="Times New Roman"/>
          <w:bCs/>
          <w:sz w:val="22"/>
          <w:szCs w:val="22"/>
        </w:rPr>
        <w:t xml:space="preserve"> </w:t>
      </w:r>
      <w:r w:rsidR="00225AE8" w:rsidRPr="00225AE8">
        <w:rPr>
          <w:rFonts w:ascii="Times New Roman" w:hAnsi="Times New Roman"/>
          <w:bCs/>
          <w:sz w:val="22"/>
          <w:szCs w:val="22"/>
        </w:rPr>
        <w:t xml:space="preserve">   </w:t>
      </w:r>
      <w:r w:rsidRPr="00225AE8">
        <w:rPr>
          <w:rFonts w:ascii="Times New Roman" w:hAnsi="Times New Roman"/>
          <w:bCs/>
          <w:sz w:val="22"/>
          <w:szCs w:val="22"/>
        </w:rPr>
        <w:t>session.  Motion was voted on and carried.</w:t>
      </w:r>
    </w:p>
    <w:p w14:paraId="76C5CAF4" w14:textId="156D70C6" w:rsidR="004B612A" w:rsidRPr="00225AE8" w:rsidRDefault="00225AE8" w:rsidP="00225AE8">
      <w:pPr>
        <w:pStyle w:val="ListNumber2"/>
        <w:numPr>
          <w:ilvl w:val="0"/>
          <w:numId w:val="2"/>
        </w:numPr>
        <w:rPr>
          <w:rFonts w:ascii="Times New Roman" w:hAnsi="Times New Roman"/>
          <w:b/>
          <w:sz w:val="22"/>
          <w:szCs w:val="22"/>
        </w:rPr>
      </w:pPr>
      <w:r w:rsidRPr="00225AE8">
        <w:rPr>
          <w:rFonts w:ascii="Times New Roman" w:hAnsi="Times New Roman"/>
          <w:b/>
          <w:sz w:val="22"/>
          <w:szCs w:val="22"/>
        </w:rPr>
        <w:t>Possible Action</w:t>
      </w:r>
      <w:r>
        <w:rPr>
          <w:rFonts w:ascii="Times New Roman" w:hAnsi="Times New Roman"/>
          <w:b/>
          <w:sz w:val="22"/>
          <w:szCs w:val="22"/>
        </w:rPr>
        <w:t>-Discuss/Approve Court Clerk-</w:t>
      </w:r>
      <w:r>
        <w:rPr>
          <w:rFonts w:ascii="Times New Roman" w:hAnsi="Times New Roman"/>
          <w:bCs/>
          <w:sz w:val="22"/>
          <w:szCs w:val="22"/>
        </w:rPr>
        <w:t>Motion by Jim Karban second by Jordan Gondeck to approve Lisa Patz as court clerk effective September 1, 2025 with a salary of $2800.  Roll call vote was taken. 6 ayes, 1 nay, 0 absent, 0 abstain. Motion carried.</w:t>
      </w:r>
    </w:p>
    <w:p w14:paraId="6A37DD20" w14:textId="62743DDB" w:rsidR="0098356F" w:rsidRPr="00225AE8" w:rsidRDefault="0098356F" w:rsidP="00225AE8">
      <w:pPr>
        <w:pStyle w:val="ListParagraph"/>
        <w:numPr>
          <w:ilvl w:val="0"/>
          <w:numId w:val="9"/>
        </w:numPr>
        <w:pBdr>
          <w:top w:val="nil"/>
          <w:left w:val="nil"/>
          <w:bottom w:val="nil"/>
          <w:right w:val="nil"/>
          <w:between w:val="nil"/>
        </w:pBdr>
        <w:jc w:val="both"/>
        <w:rPr>
          <w:color w:val="000000"/>
          <w:sz w:val="22"/>
          <w:szCs w:val="22"/>
        </w:rPr>
      </w:pPr>
      <w:r w:rsidRPr="00225AE8">
        <w:rPr>
          <w:b/>
          <w:color w:val="000000"/>
          <w:sz w:val="22"/>
          <w:szCs w:val="22"/>
        </w:rPr>
        <w:t>Discuss/Approve Recommendation from the Utility Committee</w:t>
      </w:r>
      <w:bookmarkStart w:id="1" w:name="_heading=h.gjdgxs" w:colFirst="0" w:colLast="0"/>
      <w:bookmarkEnd w:id="1"/>
      <w:r w:rsidRPr="00225AE8">
        <w:rPr>
          <w:b/>
          <w:color w:val="000000"/>
        </w:rPr>
        <w:t>-</w:t>
      </w:r>
    </w:p>
    <w:p w14:paraId="01D77634" w14:textId="536C4D45" w:rsidR="00576E0E" w:rsidRPr="00DC34D9" w:rsidRDefault="00423FD0" w:rsidP="00225AE8">
      <w:pPr>
        <w:numPr>
          <w:ilvl w:val="1"/>
          <w:numId w:val="9"/>
        </w:numPr>
        <w:pBdr>
          <w:top w:val="nil"/>
          <w:left w:val="nil"/>
          <w:bottom w:val="nil"/>
          <w:right w:val="nil"/>
          <w:between w:val="nil"/>
        </w:pBdr>
        <w:jc w:val="both"/>
        <w:rPr>
          <w:bCs/>
          <w:color w:val="000000"/>
          <w:sz w:val="22"/>
          <w:szCs w:val="22"/>
        </w:rPr>
      </w:pPr>
      <w:r w:rsidRPr="00DC34D9">
        <w:rPr>
          <w:b/>
          <w:color w:val="000000"/>
          <w:sz w:val="22"/>
          <w:szCs w:val="22"/>
        </w:rPr>
        <w:t>Pay Request</w:t>
      </w:r>
      <w:r w:rsidR="009A0588" w:rsidRPr="00DC34D9">
        <w:rPr>
          <w:b/>
          <w:color w:val="000000"/>
          <w:sz w:val="22"/>
          <w:szCs w:val="22"/>
        </w:rPr>
        <w:t xml:space="preserve"> </w:t>
      </w:r>
      <w:r w:rsidR="00C852C6" w:rsidRPr="00DC34D9">
        <w:rPr>
          <w:b/>
          <w:color w:val="000000"/>
          <w:sz w:val="22"/>
          <w:szCs w:val="22"/>
        </w:rPr>
        <w:t>#</w:t>
      </w:r>
      <w:r w:rsidR="00225AE8" w:rsidRPr="00DC34D9">
        <w:rPr>
          <w:b/>
          <w:color w:val="000000"/>
          <w:sz w:val="22"/>
          <w:szCs w:val="22"/>
        </w:rPr>
        <w:t>6</w:t>
      </w:r>
      <w:r w:rsidR="004D012C" w:rsidRPr="00DC34D9">
        <w:rPr>
          <w:b/>
          <w:color w:val="000000"/>
          <w:sz w:val="22"/>
          <w:szCs w:val="22"/>
        </w:rPr>
        <w:t xml:space="preserve"> </w:t>
      </w:r>
      <w:r w:rsidRPr="00DC34D9">
        <w:rPr>
          <w:b/>
          <w:color w:val="000000"/>
          <w:sz w:val="22"/>
          <w:szCs w:val="22"/>
        </w:rPr>
        <w:t xml:space="preserve">to August Winters </w:t>
      </w:r>
      <w:r w:rsidR="004D012C" w:rsidRPr="00DC34D9">
        <w:rPr>
          <w:b/>
          <w:color w:val="000000"/>
          <w:sz w:val="22"/>
          <w:szCs w:val="22"/>
        </w:rPr>
        <w:t xml:space="preserve">in the amount of </w:t>
      </w:r>
      <w:r w:rsidR="00E27724" w:rsidRPr="00DC34D9">
        <w:rPr>
          <w:b/>
          <w:color w:val="000000"/>
          <w:sz w:val="22"/>
          <w:szCs w:val="22"/>
        </w:rPr>
        <w:t>$</w:t>
      </w:r>
      <w:r w:rsidR="009B20C1" w:rsidRPr="00DC34D9">
        <w:rPr>
          <w:b/>
          <w:color w:val="000000"/>
          <w:sz w:val="22"/>
          <w:szCs w:val="22"/>
        </w:rPr>
        <w:t>3</w:t>
      </w:r>
      <w:r w:rsidR="00DC34D9" w:rsidRPr="00DC34D9">
        <w:rPr>
          <w:b/>
          <w:color w:val="000000"/>
          <w:sz w:val="22"/>
          <w:szCs w:val="22"/>
        </w:rPr>
        <w:t>49,030.00</w:t>
      </w:r>
      <w:r>
        <w:rPr>
          <w:bCs/>
          <w:color w:val="000000"/>
        </w:rPr>
        <w:t>-</w:t>
      </w:r>
      <w:r w:rsidR="00F83547" w:rsidRPr="00DC34D9">
        <w:rPr>
          <w:bCs/>
          <w:color w:val="000000"/>
          <w:sz w:val="22"/>
          <w:szCs w:val="22"/>
        </w:rPr>
        <w:t xml:space="preserve">Motion by </w:t>
      </w:r>
      <w:r w:rsidR="00346E0F" w:rsidRPr="00DC34D9">
        <w:rPr>
          <w:bCs/>
          <w:color w:val="000000"/>
          <w:sz w:val="22"/>
          <w:szCs w:val="22"/>
        </w:rPr>
        <w:t xml:space="preserve">James </w:t>
      </w:r>
      <w:r w:rsidR="00122686" w:rsidRPr="00DC34D9">
        <w:rPr>
          <w:bCs/>
          <w:color w:val="000000"/>
          <w:sz w:val="22"/>
          <w:szCs w:val="22"/>
        </w:rPr>
        <w:t xml:space="preserve">Karban, second by </w:t>
      </w:r>
      <w:r w:rsidR="009B20C1" w:rsidRPr="00DC34D9">
        <w:rPr>
          <w:bCs/>
          <w:color w:val="000000"/>
          <w:sz w:val="22"/>
          <w:szCs w:val="22"/>
        </w:rPr>
        <w:t>Dave Podoski</w:t>
      </w:r>
      <w:r w:rsidR="00E27724" w:rsidRPr="00DC34D9">
        <w:rPr>
          <w:bCs/>
          <w:color w:val="000000"/>
          <w:sz w:val="22"/>
          <w:szCs w:val="22"/>
        </w:rPr>
        <w:t xml:space="preserve"> to</w:t>
      </w:r>
      <w:r w:rsidR="00122686" w:rsidRPr="00DC34D9">
        <w:rPr>
          <w:bCs/>
          <w:color w:val="000000"/>
          <w:sz w:val="22"/>
          <w:szCs w:val="22"/>
        </w:rPr>
        <w:t xml:space="preserve"> approve pay request to August Winters for the WWTP upgrade in the amount of $</w:t>
      </w:r>
      <w:r w:rsidR="009B20C1" w:rsidRPr="00DC34D9">
        <w:rPr>
          <w:bCs/>
          <w:color w:val="000000"/>
          <w:sz w:val="22"/>
          <w:szCs w:val="22"/>
        </w:rPr>
        <w:t>3</w:t>
      </w:r>
      <w:r w:rsidR="00DC34D9" w:rsidRPr="00DC34D9">
        <w:rPr>
          <w:bCs/>
          <w:color w:val="000000"/>
          <w:sz w:val="22"/>
          <w:szCs w:val="22"/>
        </w:rPr>
        <w:t>49,030.00</w:t>
      </w:r>
      <w:r w:rsidR="004D012C" w:rsidRPr="00DC34D9">
        <w:rPr>
          <w:bCs/>
          <w:color w:val="000000"/>
          <w:sz w:val="22"/>
          <w:szCs w:val="22"/>
        </w:rPr>
        <w:t xml:space="preserve">. </w:t>
      </w:r>
      <w:r w:rsidR="00122686" w:rsidRPr="00DC34D9">
        <w:rPr>
          <w:bCs/>
          <w:color w:val="000000"/>
          <w:sz w:val="22"/>
          <w:szCs w:val="22"/>
        </w:rPr>
        <w:t>Motion was voted on and carried.</w:t>
      </w:r>
      <w:r w:rsidR="00DC34D9" w:rsidRPr="00DC34D9">
        <w:rPr>
          <w:bCs/>
          <w:color w:val="000000"/>
          <w:sz w:val="22"/>
          <w:szCs w:val="22"/>
        </w:rPr>
        <w:t xml:space="preserve"> Jim Karban also gave an update on the water tower project.  All is going well and should complete in 4-5 weeks.  All waters meters that needed to be changed for the year are complete.</w:t>
      </w:r>
    </w:p>
    <w:p w14:paraId="1AE888E3" w14:textId="0E33EC2A" w:rsidR="00E27724" w:rsidRPr="00E27724" w:rsidRDefault="00E27724" w:rsidP="00C852C6">
      <w:pPr>
        <w:pBdr>
          <w:top w:val="nil"/>
          <w:left w:val="nil"/>
          <w:bottom w:val="nil"/>
          <w:right w:val="nil"/>
          <w:between w:val="nil"/>
        </w:pBdr>
        <w:ind w:left="1212"/>
        <w:jc w:val="both"/>
        <w:rPr>
          <w:b/>
          <w:color w:val="000000"/>
          <w:sz w:val="22"/>
          <w:szCs w:val="22"/>
        </w:rPr>
      </w:pPr>
    </w:p>
    <w:p w14:paraId="0000001C" w14:textId="409DD3E9" w:rsidR="000048AE" w:rsidRDefault="005A5119">
      <w:pPr>
        <w:rPr>
          <w:b/>
          <w:u w:val="single"/>
        </w:rPr>
      </w:pPr>
      <w:r>
        <w:rPr>
          <w:b/>
          <w:u w:val="single"/>
        </w:rPr>
        <w:t>COMMITTEE REPORTS:</w:t>
      </w:r>
    </w:p>
    <w:p w14:paraId="63899B20" w14:textId="4724BE0B" w:rsidR="0014634D" w:rsidRPr="00DC34D9" w:rsidRDefault="00DA17C6" w:rsidP="00DC34D9">
      <w:pPr>
        <w:numPr>
          <w:ilvl w:val="0"/>
          <w:numId w:val="4"/>
        </w:numPr>
        <w:rPr>
          <w:b/>
          <w:i/>
        </w:rPr>
      </w:pPr>
      <w:r w:rsidRPr="00765649">
        <w:rPr>
          <w:b/>
          <w:i/>
        </w:rPr>
        <w:t xml:space="preserve"> </w:t>
      </w:r>
      <w:r w:rsidR="005A5119" w:rsidRPr="00765649">
        <w:rPr>
          <w:b/>
          <w:i/>
        </w:rPr>
        <w:t>COURT</w:t>
      </w:r>
      <w:bookmarkStart w:id="2" w:name="_heading=h.30j0zll" w:colFirst="0" w:colLast="0"/>
      <w:bookmarkEnd w:id="2"/>
      <w:r w:rsidR="0043383D" w:rsidRPr="00765649">
        <w:rPr>
          <w:b/>
          <w:i/>
        </w:rPr>
        <w:t>-</w:t>
      </w:r>
      <w:r w:rsidR="00765649" w:rsidRPr="00765649">
        <w:rPr>
          <w:sz w:val="22"/>
          <w:szCs w:val="22"/>
        </w:rPr>
        <w:t xml:space="preserve"> Court report was read by Court Committee Member, Sean Van Ermen for the month of </w:t>
      </w:r>
      <w:r w:rsidR="009B20C1">
        <w:rPr>
          <w:sz w:val="22"/>
          <w:szCs w:val="22"/>
        </w:rPr>
        <w:t>Ju</w:t>
      </w:r>
      <w:r w:rsidR="00DC34D9">
        <w:rPr>
          <w:sz w:val="22"/>
          <w:szCs w:val="22"/>
        </w:rPr>
        <w:t>ly</w:t>
      </w:r>
      <w:r w:rsidR="00765649" w:rsidRPr="00765649">
        <w:rPr>
          <w:sz w:val="22"/>
          <w:szCs w:val="22"/>
        </w:rPr>
        <w:t xml:space="preserve">. Municipal Court had a total of </w:t>
      </w:r>
      <w:bookmarkStart w:id="3" w:name="_Hlk206412367"/>
      <w:r w:rsidR="00DC34D9">
        <w:rPr>
          <w:sz w:val="22"/>
          <w:szCs w:val="22"/>
        </w:rPr>
        <w:t>11</w:t>
      </w:r>
      <w:r w:rsidR="009B20C1">
        <w:rPr>
          <w:sz w:val="22"/>
          <w:szCs w:val="22"/>
        </w:rPr>
        <w:t xml:space="preserve"> </w:t>
      </w:r>
      <w:r w:rsidR="00765649" w:rsidRPr="00765649">
        <w:rPr>
          <w:sz w:val="22"/>
          <w:szCs w:val="22"/>
        </w:rPr>
        <w:t>citation</w:t>
      </w:r>
      <w:r w:rsidR="0014634D">
        <w:rPr>
          <w:sz w:val="22"/>
          <w:szCs w:val="22"/>
        </w:rPr>
        <w:t>s</w:t>
      </w:r>
      <w:r w:rsidR="00765649" w:rsidRPr="00765649">
        <w:rPr>
          <w:sz w:val="22"/>
          <w:szCs w:val="22"/>
        </w:rPr>
        <w:t xml:space="preserve"> for the Village of Coleman</w:t>
      </w:r>
      <w:r w:rsidR="0014634D">
        <w:rPr>
          <w:sz w:val="22"/>
          <w:szCs w:val="22"/>
        </w:rPr>
        <w:t>. C</w:t>
      </w:r>
      <w:r w:rsidR="00765649" w:rsidRPr="00765649">
        <w:rPr>
          <w:sz w:val="22"/>
          <w:szCs w:val="22"/>
        </w:rPr>
        <w:t>itation amount of $</w:t>
      </w:r>
      <w:r w:rsidR="00DC34D9">
        <w:rPr>
          <w:sz w:val="22"/>
          <w:szCs w:val="22"/>
        </w:rPr>
        <w:t>1553.00</w:t>
      </w:r>
      <w:r w:rsidR="00765649" w:rsidRPr="00765649">
        <w:rPr>
          <w:sz w:val="22"/>
          <w:szCs w:val="22"/>
        </w:rPr>
        <w:t>, adjudicated amount of $</w:t>
      </w:r>
      <w:r w:rsidR="00DC34D9">
        <w:rPr>
          <w:sz w:val="22"/>
          <w:szCs w:val="22"/>
        </w:rPr>
        <w:t>1055.00</w:t>
      </w:r>
      <w:r w:rsidR="00765649" w:rsidRPr="00765649">
        <w:rPr>
          <w:sz w:val="22"/>
          <w:szCs w:val="22"/>
        </w:rPr>
        <w:t xml:space="preserve"> and Continued Amount of</w:t>
      </w:r>
      <w:r w:rsidR="009B20C1">
        <w:rPr>
          <w:sz w:val="22"/>
          <w:szCs w:val="22"/>
        </w:rPr>
        <w:t xml:space="preserve"> </w:t>
      </w:r>
      <w:r w:rsidR="00DC34D9">
        <w:rPr>
          <w:sz w:val="22"/>
          <w:szCs w:val="22"/>
        </w:rPr>
        <w:t>$498.00</w:t>
      </w:r>
      <w:r w:rsidR="009B20C1">
        <w:rPr>
          <w:sz w:val="22"/>
          <w:szCs w:val="22"/>
        </w:rPr>
        <w:t>.</w:t>
      </w:r>
      <w:r w:rsidR="00765649" w:rsidRPr="00765649">
        <w:rPr>
          <w:sz w:val="22"/>
          <w:szCs w:val="22"/>
        </w:rPr>
        <w:t xml:space="preserve"> </w:t>
      </w:r>
      <w:r w:rsidR="00DC34D9">
        <w:rPr>
          <w:sz w:val="22"/>
          <w:szCs w:val="22"/>
        </w:rPr>
        <w:t xml:space="preserve">14 </w:t>
      </w:r>
      <w:r w:rsidR="00DC34D9" w:rsidRPr="00765649">
        <w:rPr>
          <w:sz w:val="22"/>
          <w:szCs w:val="22"/>
        </w:rPr>
        <w:t>citation</w:t>
      </w:r>
      <w:r w:rsidR="00DC34D9">
        <w:rPr>
          <w:sz w:val="22"/>
          <w:szCs w:val="22"/>
        </w:rPr>
        <w:t>s</w:t>
      </w:r>
      <w:r w:rsidR="00DC34D9" w:rsidRPr="00765649">
        <w:rPr>
          <w:sz w:val="22"/>
          <w:szCs w:val="22"/>
        </w:rPr>
        <w:t xml:space="preserve"> for the Village of </w:t>
      </w:r>
      <w:r w:rsidR="00DC34D9">
        <w:rPr>
          <w:sz w:val="22"/>
          <w:szCs w:val="22"/>
        </w:rPr>
        <w:t>Pound. C</w:t>
      </w:r>
      <w:r w:rsidR="00DC34D9" w:rsidRPr="00765649">
        <w:rPr>
          <w:sz w:val="22"/>
          <w:szCs w:val="22"/>
        </w:rPr>
        <w:t>itation amount of $</w:t>
      </w:r>
      <w:r w:rsidR="00DC34D9">
        <w:rPr>
          <w:sz w:val="22"/>
          <w:szCs w:val="22"/>
        </w:rPr>
        <w:t>2240.00</w:t>
      </w:r>
      <w:r w:rsidR="00DC34D9" w:rsidRPr="00765649">
        <w:rPr>
          <w:sz w:val="22"/>
          <w:szCs w:val="22"/>
        </w:rPr>
        <w:t>, adjudicated amount of $</w:t>
      </w:r>
      <w:r w:rsidR="00DC34D9">
        <w:rPr>
          <w:sz w:val="22"/>
          <w:szCs w:val="22"/>
        </w:rPr>
        <w:t>672.00</w:t>
      </w:r>
      <w:r w:rsidR="00DC34D9" w:rsidRPr="00765649">
        <w:rPr>
          <w:sz w:val="22"/>
          <w:szCs w:val="22"/>
        </w:rPr>
        <w:t xml:space="preserve"> and Continued Amount of</w:t>
      </w:r>
      <w:r w:rsidR="00DC34D9">
        <w:rPr>
          <w:sz w:val="22"/>
          <w:szCs w:val="22"/>
        </w:rPr>
        <w:t xml:space="preserve"> $1568.00.</w:t>
      </w:r>
      <w:r w:rsidR="00DC34D9" w:rsidRPr="00765649">
        <w:rPr>
          <w:sz w:val="22"/>
          <w:szCs w:val="22"/>
        </w:rPr>
        <w:t xml:space="preserve"> </w:t>
      </w:r>
      <w:bookmarkStart w:id="4" w:name="_Hlk196306807"/>
      <w:bookmarkEnd w:id="3"/>
      <w:r w:rsidR="00DC34D9">
        <w:rPr>
          <w:sz w:val="22"/>
          <w:szCs w:val="22"/>
        </w:rPr>
        <w:t>Town of Pound had none.</w:t>
      </w:r>
      <w:bookmarkStart w:id="5" w:name="_heading=h.1fob9te" w:colFirst="0" w:colLast="0"/>
      <w:bookmarkEnd w:id="4"/>
      <w:bookmarkEnd w:id="5"/>
    </w:p>
    <w:p w14:paraId="274D440A" w14:textId="2469A8C8" w:rsidR="000E0AD3" w:rsidRDefault="000E0AD3" w:rsidP="000E0AD3">
      <w:pPr>
        <w:numPr>
          <w:ilvl w:val="0"/>
          <w:numId w:val="4"/>
        </w:numPr>
        <w:rPr>
          <w:b/>
          <w:i/>
        </w:rPr>
      </w:pPr>
      <w:r>
        <w:rPr>
          <w:b/>
          <w:i/>
        </w:rPr>
        <w:t>RECREATION</w:t>
      </w:r>
    </w:p>
    <w:p w14:paraId="00000026" w14:textId="7E30C6FB" w:rsidR="000048AE" w:rsidRPr="000E0AD3" w:rsidRDefault="00DC34D9" w:rsidP="00DD1518">
      <w:pPr>
        <w:ind w:left="630"/>
        <w:rPr>
          <w:bCs/>
          <w:iCs/>
          <w:sz w:val="22"/>
          <w:szCs w:val="22"/>
        </w:rPr>
      </w:pPr>
      <w:bookmarkStart w:id="6" w:name="_heading=h.3znysh7" w:colFirst="0" w:colLast="0"/>
      <w:bookmarkEnd w:id="6"/>
      <w:r>
        <w:rPr>
          <w:bCs/>
          <w:iCs/>
          <w:sz w:val="22"/>
          <w:szCs w:val="22"/>
        </w:rPr>
        <w:t>All Ball Programs have been completed.  Thank you to all the coaches</w:t>
      </w:r>
      <w:r w:rsidR="009B20C1">
        <w:rPr>
          <w:bCs/>
          <w:iCs/>
          <w:sz w:val="22"/>
          <w:szCs w:val="22"/>
        </w:rPr>
        <w:t>.</w:t>
      </w:r>
    </w:p>
    <w:p w14:paraId="40AFA238" w14:textId="122CA501" w:rsidR="00A218F0" w:rsidRDefault="005A5119" w:rsidP="00DD1518">
      <w:pPr>
        <w:numPr>
          <w:ilvl w:val="0"/>
          <w:numId w:val="4"/>
        </w:numPr>
        <w:rPr>
          <w:b/>
          <w:i/>
        </w:rPr>
      </w:pPr>
      <w:r>
        <w:rPr>
          <w:b/>
          <w:i/>
        </w:rPr>
        <w:t>PUBLIC WORKS</w:t>
      </w:r>
    </w:p>
    <w:p w14:paraId="0A92AAD1" w14:textId="7A90EEB0" w:rsidR="00CB39C9" w:rsidRPr="009B20C1" w:rsidRDefault="006C71D6" w:rsidP="00CB39C9">
      <w:pPr>
        <w:ind w:left="630"/>
        <w:rPr>
          <w:bCs/>
          <w:iCs/>
        </w:rPr>
      </w:pPr>
      <w:r>
        <w:rPr>
          <w:bCs/>
          <w:iCs/>
        </w:rPr>
        <w:t>Work on Sewer and Water lines will be completed this week.  Road work should start the following week on Robinette Trail.</w:t>
      </w:r>
    </w:p>
    <w:p w14:paraId="6874EBA5" w14:textId="28805BEE" w:rsidR="00861B1B" w:rsidRPr="00861B1B" w:rsidRDefault="005A5119" w:rsidP="006C71D6">
      <w:pPr>
        <w:numPr>
          <w:ilvl w:val="0"/>
          <w:numId w:val="4"/>
        </w:numPr>
      </w:pPr>
      <w:r>
        <w:rPr>
          <w:b/>
          <w:i/>
        </w:rPr>
        <w:t>FINANCE &amp; BUDGET</w:t>
      </w:r>
      <w:r>
        <w:t xml:space="preserve"> </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63C9BB5E" w:rsidR="000048AE" w:rsidRDefault="006C71D6">
      <w:pPr>
        <w:ind w:left="720"/>
        <w:rPr>
          <w:sz w:val="22"/>
          <w:szCs w:val="22"/>
        </w:rPr>
      </w:pPr>
      <w:r>
        <w:rPr>
          <w:sz w:val="22"/>
          <w:szCs w:val="22"/>
        </w:rPr>
        <w:t>Comprehensive Plan is well under way.  Mckenna had a Planning Commission Meeting on July 24, 2025. Survey for the Village is being put out on the website, available at the Municipal Building and a newspaper article should be in the Peshtigo Times.</w:t>
      </w:r>
    </w:p>
    <w:p w14:paraId="46B3635D" w14:textId="553B5BE9" w:rsidR="000D0610" w:rsidRPr="00861B1B" w:rsidRDefault="005A5119" w:rsidP="00861B1B">
      <w:pPr>
        <w:numPr>
          <w:ilvl w:val="0"/>
          <w:numId w:val="4"/>
        </w:numPr>
        <w:rPr>
          <w:b/>
          <w:i/>
        </w:rPr>
      </w:pPr>
      <w:r>
        <w:rPr>
          <w:b/>
          <w:i/>
        </w:rPr>
        <w:t>PUBLIC SAFETY &amp; PERSONNEL</w:t>
      </w:r>
    </w:p>
    <w:p w14:paraId="00000033" w14:textId="76FB71EA" w:rsidR="000048AE" w:rsidRDefault="00861B1B" w:rsidP="00861B1B">
      <w:pPr>
        <w:rPr>
          <w:b/>
          <w:i/>
          <w:sz w:val="28"/>
          <w:szCs w:val="28"/>
        </w:rPr>
      </w:pPr>
      <w:r>
        <w:rPr>
          <w:b/>
          <w:i/>
          <w:sz w:val="28"/>
          <w:szCs w:val="28"/>
        </w:rPr>
        <w:t xml:space="preserve">        </w:t>
      </w:r>
      <w:r>
        <w:rPr>
          <w:b/>
          <w:i/>
          <w:sz w:val="28"/>
          <w:szCs w:val="28"/>
        </w:rPr>
        <w:tab/>
      </w:r>
      <w:r>
        <w:rPr>
          <w:b/>
          <w:i/>
          <w:sz w:val="28"/>
          <w:szCs w:val="28"/>
        </w:rPr>
        <w:tab/>
      </w:r>
      <w:r w:rsidR="005A5119">
        <w:rPr>
          <w:b/>
          <w:i/>
          <w:sz w:val="28"/>
          <w:szCs w:val="28"/>
        </w:rPr>
        <w:t>Police Department Report</w:t>
      </w:r>
    </w:p>
    <w:p w14:paraId="604719E1" w14:textId="12904FE3" w:rsidR="005A2465" w:rsidRDefault="005A5119" w:rsidP="00DA6CF0">
      <w:pPr>
        <w:ind w:left="1440"/>
        <w:rPr>
          <w:sz w:val="22"/>
          <w:szCs w:val="22"/>
        </w:rPr>
      </w:pPr>
      <w:r>
        <w:rPr>
          <w:sz w:val="22"/>
          <w:szCs w:val="22"/>
        </w:rPr>
        <w:t xml:space="preserve">Dave Podoski read the monthly report for </w:t>
      </w:r>
      <w:r w:rsidR="001E69BC">
        <w:rPr>
          <w:sz w:val="22"/>
          <w:szCs w:val="22"/>
        </w:rPr>
        <w:t>Ju</w:t>
      </w:r>
      <w:r w:rsidR="006C71D6">
        <w:rPr>
          <w:sz w:val="22"/>
          <w:szCs w:val="22"/>
        </w:rPr>
        <w:t>ly</w:t>
      </w:r>
      <w:r w:rsidR="00876FE6">
        <w:rPr>
          <w:sz w:val="22"/>
          <w:szCs w:val="22"/>
        </w:rPr>
        <w:t xml:space="preserve"> </w:t>
      </w:r>
      <w:r>
        <w:rPr>
          <w:sz w:val="22"/>
          <w:szCs w:val="22"/>
        </w:rPr>
        <w:t>202</w:t>
      </w:r>
      <w:r w:rsidR="0043383D">
        <w:rPr>
          <w:sz w:val="22"/>
          <w:szCs w:val="22"/>
        </w:rPr>
        <w:t>5</w:t>
      </w:r>
      <w:r>
        <w:rPr>
          <w:sz w:val="22"/>
          <w:szCs w:val="22"/>
        </w:rPr>
        <w:t xml:space="preserve">.  There were </w:t>
      </w:r>
      <w:r w:rsidR="004D012C">
        <w:rPr>
          <w:sz w:val="22"/>
          <w:szCs w:val="22"/>
        </w:rPr>
        <w:t>2</w:t>
      </w:r>
      <w:r w:rsidR="006C71D6">
        <w:rPr>
          <w:sz w:val="22"/>
          <w:szCs w:val="22"/>
        </w:rPr>
        <w:t>8</w:t>
      </w:r>
      <w:r w:rsidR="00DD1518">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6C71D6">
        <w:rPr>
          <w:sz w:val="22"/>
          <w:szCs w:val="22"/>
        </w:rPr>
        <w:t>1</w:t>
      </w:r>
      <w:r w:rsidR="00861B1B">
        <w:rPr>
          <w:sz w:val="22"/>
          <w:szCs w:val="22"/>
        </w:rPr>
        <w:t>6</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t>
      </w:r>
      <w:r w:rsidR="00861B1B">
        <w:rPr>
          <w:sz w:val="22"/>
          <w:szCs w:val="22"/>
        </w:rPr>
        <w:t>issued</w:t>
      </w:r>
      <w:r w:rsidR="00F144AE">
        <w:rPr>
          <w:sz w:val="22"/>
          <w:szCs w:val="22"/>
        </w:rPr>
        <w:t xml:space="preserve"> for</w:t>
      </w:r>
      <w:r w:rsidR="00861B1B">
        <w:rPr>
          <w:sz w:val="22"/>
          <w:szCs w:val="22"/>
        </w:rPr>
        <w:t xml:space="preserve"> the Village of Coleman in the amount of $</w:t>
      </w:r>
      <w:r w:rsidR="006C71D6">
        <w:rPr>
          <w:sz w:val="22"/>
          <w:szCs w:val="22"/>
        </w:rPr>
        <w:t>1933.60</w:t>
      </w:r>
      <w:r w:rsidR="00861B1B">
        <w:rPr>
          <w:sz w:val="22"/>
          <w:szCs w:val="22"/>
        </w:rPr>
        <w:t xml:space="preserve"> and </w:t>
      </w:r>
      <w:r w:rsidR="006C71D6">
        <w:rPr>
          <w:sz w:val="22"/>
          <w:szCs w:val="22"/>
        </w:rPr>
        <w:t>0</w:t>
      </w:r>
      <w:r w:rsidR="00861B1B">
        <w:rPr>
          <w:sz w:val="22"/>
          <w:szCs w:val="22"/>
        </w:rPr>
        <w:t xml:space="preserve"> citations were issued </w:t>
      </w:r>
      <w:r w:rsidR="00BF756C">
        <w:rPr>
          <w:sz w:val="22"/>
          <w:szCs w:val="22"/>
        </w:rPr>
        <w:t>for other</w:t>
      </w:r>
      <w:r w:rsidR="00DD1518">
        <w:rPr>
          <w:sz w:val="22"/>
          <w:szCs w:val="22"/>
        </w:rPr>
        <w:t xml:space="preserve"> </w:t>
      </w:r>
      <w:r w:rsidR="00F144AE">
        <w:rPr>
          <w:sz w:val="22"/>
          <w:szCs w:val="22"/>
        </w:rPr>
        <w:t>Municipalit</w:t>
      </w:r>
      <w:r w:rsidR="00723BF1">
        <w:rPr>
          <w:sz w:val="22"/>
          <w:szCs w:val="22"/>
        </w:rPr>
        <w:t>ies</w:t>
      </w:r>
      <w:r w:rsidR="00BB7E50">
        <w:rPr>
          <w:sz w:val="22"/>
          <w:szCs w:val="22"/>
        </w:rPr>
        <w:t xml:space="preserve"> in the amount of $</w:t>
      </w:r>
      <w:r w:rsidR="006C71D6">
        <w:rPr>
          <w:sz w:val="22"/>
          <w:szCs w:val="22"/>
        </w:rPr>
        <w:t>0</w:t>
      </w:r>
      <w:r w:rsidR="00CC5960">
        <w:rPr>
          <w:sz w:val="22"/>
          <w:szCs w:val="22"/>
        </w:rPr>
        <w:t xml:space="preserve">.  </w:t>
      </w:r>
      <w:r w:rsidR="001E422F">
        <w:rPr>
          <w:sz w:val="22"/>
          <w:szCs w:val="22"/>
        </w:rPr>
        <w:t>Village of</w:t>
      </w:r>
      <w:r w:rsidR="00815C1C">
        <w:rPr>
          <w:sz w:val="22"/>
          <w:szCs w:val="22"/>
        </w:rPr>
        <w:t xml:space="preserve"> Pound had </w:t>
      </w:r>
      <w:r w:rsidR="006C71D6">
        <w:rPr>
          <w:sz w:val="22"/>
          <w:szCs w:val="22"/>
        </w:rPr>
        <w:t>0</w:t>
      </w:r>
      <w:r w:rsidR="008E1654">
        <w:rPr>
          <w:sz w:val="22"/>
          <w:szCs w:val="22"/>
        </w:rPr>
        <w:t xml:space="preserve"> hour</w:t>
      </w:r>
      <w:r w:rsidR="00F815E7">
        <w:rPr>
          <w:sz w:val="22"/>
          <w:szCs w:val="22"/>
        </w:rPr>
        <w:t>s</w:t>
      </w:r>
      <w:r w:rsidR="008E1654">
        <w:rPr>
          <w:sz w:val="22"/>
          <w:szCs w:val="22"/>
        </w:rPr>
        <w:t>,</w:t>
      </w:r>
      <w:r w:rsidR="00212B45">
        <w:rPr>
          <w:sz w:val="22"/>
          <w:szCs w:val="22"/>
        </w:rPr>
        <w:t xml:space="preserve"> and </w:t>
      </w:r>
      <w:r w:rsidR="006C71D6">
        <w:rPr>
          <w:sz w:val="22"/>
          <w:szCs w:val="22"/>
        </w:rPr>
        <w:t>0</w:t>
      </w:r>
      <w:r w:rsidR="00212B45">
        <w:rPr>
          <w:sz w:val="22"/>
          <w:szCs w:val="22"/>
        </w:rPr>
        <w:t xml:space="preserve"> mile</w:t>
      </w:r>
      <w:r w:rsidR="00345F34">
        <w:rPr>
          <w:sz w:val="22"/>
          <w:szCs w:val="22"/>
        </w:rPr>
        <w:t>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sidR="00345F34">
        <w:rPr>
          <w:sz w:val="22"/>
          <w:szCs w:val="22"/>
        </w:rPr>
        <w:t>Adam</w:t>
      </w:r>
      <w:r>
        <w:rPr>
          <w:sz w:val="22"/>
          <w:szCs w:val="22"/>
        </w:rPr>
        <w:t xml:space="preserve"> had </w:t>
      </w:r>
      <w:r w:rsidR="00861B1B">
        <w:rPr>
          <w:sz w:val="22"/>
          <w:szCs w:val="22"/>
        </w:rPr>
        <w:t>1</w:t>
      </w:r>
      <w:r w:rsidR="006C71D6">
        <w:rPr>
          <w:sz w:val="22"/>
          <w:szCs w:val="22"/>
        </w:rPr>
        <w:t>86</w:t>
      </w:r>
      <w:r w:rsidR="001E69BC">
        <w:rPr>
          <w:sz w:val="22"/>
          <w:szCs w:val="22"/>
        </w:rPr>
        <w:t>.5</w:t>
      </w:r>
      <w:r>
        <w:rPr>
          <w:sz w:val="22"/>
          <w:szCs w:val="22"/>
        </w:rPr>
        <w:t xml:space="preserve"> hours</w:t>
      </w:r>
      <w:r w:rsidR="00212B45">
        <w:rPr>
          <w:sz w:val="22"/>
          <w:szCs w:val="22"/>
        </w:rPr>
        <w:t xml:space="preserve"> </w:t>
      </w:r>
      <w:r>
        <w:rPr>
          <w:sz w:val="22"/>
          <w:szCs w:val="22"/>
        </w:rPr>
        <w:t>for the month</w:t>
      </w:r>
      <w:r w:rsidR="00815C1C">
        <w:rPr>
          <w:sz w:val="22"/>
          <w:szCs w:val="22"/>
        </w:rPr>
        <w:t xml:space="preserve"> </w:t>
      </w:r>
      <w:r>
        <w:rPr>
          <w:sz w:val="22"/>
          <w:szCs w:val="22"/>
        </w:rPr>
        <w:t>and total miles on squad is 1</w:t>
      </w:r>
      <w:r w:rsidR="00861B1B">
        <w:rPr>
          <w:sz w:val="22"/>
          <w:szCs w:val="22"/>
        </w:rPr>
        <w:t>3</w:t>
      </w:r>
      <w:r w:rsidR="006C71D6">
        <w:rPr>
          <w:sz w:val="22"/>
          <w:szCs w:val="22"/>
        </w:rPr>
        <w:t>0,224</w:t>
      </w:r>
      <w:r>
        <w:rPr>
          <w:sz w:val="22"/>
          <w:szCs w:val="22"/>
        </w:rPr>
        <w:t xml:space="preserve"> of which </w:t>
      </w:r>
      <w:r w:rsidR="004D012C">
        <w:rPr>
          <w:sz w:val="22"/>
          <w:szCs w:val="22"/>
        </w:rPr>
        <w:t>1</w:t>
      </w:r>
      <w:r w:rsidR="001E69BC">
        <w:rPr>
          <w:sz w:val="22"/>
          <w:szCs w:val="22"/>
        </w:rPr>
        <w:t>0</w:t>
      </w:r>
      <w:r w:rsidR="006C71D6">
        <w:rPr>
          <w:sz w:val="22"/>
          <w:szCs w:val="22"/>
        </w:rPr>
        <w:t>84</w:t>
      </w:r>
      <w:r w:rsidR="00F144AE">
        <w:rPr>
          <w:sz w:val="22"/>
          <w:szCs w:val="22"/>
        </w:rPr>
        <w:t xml:space="preserve"> </w:t>
      </w:r>
      <w:r>
        <w:rPr>
          <w:sz w:val="22"/>
          <w:szCs w:val="22"/>
        </w:rPr>
        <w:t xml:space="preserve">were for the month. </w:t>
      </w:r>
    </w:p>
    <w:p w14:paraId="20C44E79" w14:textId="0DFB066F" w:rsidR="005A2465" w:rsidRDefault="006C71D6" w:rsidP="004851A4">
      <w:pPr>
        <w:ind w:left="1440"/>
        <w:rPr>
          <w:sz w:val="22"/>
          <w:szCs w:val="22"/>
        </w:rPr>
      </w:pPr>
      <w:r>
        <w:rPr>
          <w:sz w:val="22"/>
          <w:szCs w:val="22"/>
        </w:rPr>
        <w:t>Worked on updating a few ordinances regarding grass, rummage sales, watercraft, and the accumulation of property left out on the lawn that just wasn’t clearly written.  Working on 2 properties in the Village for cleanup.  Giving them until the end of August to clean up.</w:t>
      </w: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7" w:name="_heading=h.2et92p0" w:colFirst="0" w:colLast="0"/>
      <w:bookmarkEnd w:id="7"/>
      <w:r>
        <w:rPr>
          <w:b/>
          <w:i/>
          <w:sz w:val="28"/>
          <w:szCs w:val="28"/>
        </w:rPr>
        <w:t>Fire Department Report</w:t>
      </w:r>
    </w:p>
    <w:p w14:paraId="00000037" w14:textId="7F42D005" w:rsidR="000048AE" w:rsidRDefault="005A5119">
      <w:pPr>
        <w:ind w:left="1440"/>
        <w:rPr>
          <w:sz w:val="22"/>
          <w:szCs w:val="22"/>
        </w:rPr>
      </w:pPr>
      <w:r>
        <w:rPr>
          <w:sz w:val="22"/>
          <w:szCs w:val="22"/>
        </w:rPr>
        <w:t xml:space="preserve">The department responded to </w:t>
      </w:r>
      <w:r w:rsidR="005A2465">
        <w:rPr>
          <w:sz w:val="22"/>
          <w:szCs w:val="22"/>
        </w:rPr>
        <w:t>2</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1E69BC">
        <w:rPr>
          <w:sz w:val="22"/>
          <w:szCs w:val="22"/>
        </w:rPr>
        <w:t>Ju</w:t>
      </w:r>
      <w:r w:rsidR="006C71D6">
        <w:rPr>
          <w:sz w:val="22"/>
          <w:szCs w:val="22"/>
        </w:rPr>
        <w:t>ly</w:t>
      </w:r>
      <w:r>
        <w:rPr>
          <w:sz w:val="22"/>
          <w:szCs w:val="22"/>
        </w:rPr>
        <w:t>.</w:t>
      </w:r>
      <w:r w:rsidR="005A22F0">
        <w:rPr>
          <w:sz w:val="22"/>
          <w:szCs w:val="22"/>
        </w:rPr>
        <w:t xml:space="preserve">  </w:t>
      </w:r>
      <w:r w:rsidR="00F07672">
        <w:rPr>
          <w:sz w:val="22"/>
          <w:szCs w:val="22"/>
        </w:rPr>
        <w:t>1 grass fire and 1 car accident</w:t>
      </w:r>
      <w:r w:rsidR="009B3334">
        <w:rPr>
          <w:sz w:val="22"/>
          <w:szCs w:val="22"/>
        </w:rPr>
        <w:t xml:space="preserve">. </w:t>
      </w:r>
      <w:r>
        <w:rPr>
          <w:sz w:val="22"/>
          <w:szCs w:val="22"/>
        </w:rPr>
        <w:t>Total calls for the year are</w:t>
      </w:r>
      <w:r w:rsidR="00F815E7">
        <w:rPr>
          <w:sz w:val="22"/>
          <w:szCs w:val="22"/>
        </w:rPr>
        <w:t xml:space="preserve"> </w:t>
      </w:r>
      <w:r w:rsidR="005A22F0">
        <w:rPr>
          <w:sz w:val="22"/>
          <w:szCs w:val="22"/>
        </w:rPr>
        <w:t>2</w:t>
      </w:r>
      <w:r w:rsidR="00F07672">
        <w:rPr>
          <w:sz w:val="22"/>
          <w:szCs w:val="22"/>
        </w:rPr>
        <w:t>2</w:t>
      </w:r>
      <w:r w:rsidR="0014634D">
        <w:rPr>
          <w:sz w:val="22"/>
          <w:szCs w:val="22"/>
        </w:rPr>
        <w:t xml:space="preserve"> and</w:t>
      </w:r>
      <w:r>
        <w:rPr>
          <w:sz w:val="22"/>
          <w:szCs w:val="22"/>
        </w:rPr>
        <w:t xml:space="preserve"> </w:t>
      </w:r>
      <w:r w:rsidR="0014634D">
        <w:rPr>
          <w:sz w:val="22"/>
          <w:szCs w:val="22"/>
        </w:rPr>
        <w:t>t</w:t>
      </w:r>
      <w:r w:rsidR="00567AC6">
        <w:rPr>
          <w:sz w:val="22"/>
          <w:szCs w:val="22"/>
        </w:rPr>
        <w:t xml:space="preserve">otal man hours for the month are </w:t>
      </w:r>
      <w:r w:rsidR="00F07672">
        <w:rPr>
          <w:sz w:val="22"/>
          <w:szCs w:val="22"/>
        </w:rPr>
        <w:t>15</w:t>
      </w:r>
      <w:r w:rsidR="00567AC6">
        <w:rPr>
          <w:sz w:val="22"/>
          <w:szCs w:val="22"/>
        </w:rPr>
        <w:t>.</w:t>
      </w:r>
      <w:r w:rsidR="00A218F0">
        <w:rPr>
          <w:sz w:val="22"/>
          <w:szCs w:val="22"/>
        </w:rPr>
        <w:t xml:space="preserve">  Training was o</w:t>
      </w:r>
      <w:r w:rsidR="00F07672">
        <w:rPr>
          <w:sz w:val="22"/>
          <w:szCs w:val="22"/>
        </w:rPr>
        <w:t xml:space="preserve">n ladders.  </w:t>
      </w:r>
      <w:r w:rsidR="0067423B">
        <w:rPr>
          <w:sz w:val="22"/>
          <w:szCs w:val="22"/>
        </w:rPr>
        <w:lastRenderedPageBreak/>
        <w:t>Again,</w:t>
      </w:r>
      <w:r w:rsidR="00F07672">
        <w:rPr>
          <w:sz w:val="22"/>
          <w:szCs w:val="22"/>
        </w:rPr>
        <w:t xml:space="preserve"> the department would like to thank everyone for all the extra work to put on the fireman’s picnic.  We appreciate it.</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7D0E9FC9" w14:textId="11D92BB8" w:rsidR="00C41478" w:rsidRPr="005A22F0" w:rsidRDefault="00F07672" w:rsidP="005A22F0">
      <w:pPr>
        <w:ind w:left="1440"/>
        <w:rPr>
          <w:sz w:val="22"/>
          <w:szCs w:val="22"/>
        </w:rPr>
      </w:pPr>
      <w:r>
        <w:rPr>
          <w:sz w:val="22"/>
          <w:szCs w:val="22"/>
        </w:rPr>
        <w:t xml:space="preserve">On 7/17/25 Chief Bieber and Dennis Gross stopped by 211 N. Franklin about messy yard with TVs and household items.  Renter was told to clean up and get rid of </w:t>
      </w:r>
      <w:r w:rsidR="0067423B">
        <w:rPr>
          <w:sz w:val="22"/>
          <w:szCs w:val="22"/>
        </w:rPr>
        <w:t>items Dennis</w:t>
      </w:r>
      <w:r>
        <w:rPr>
          <w:sz w:val="22"/>
          <w:szCs w:val="22"/>
        </w:rPr>
        <w:t xml:space="preserve"> noticed the </w:t>
      </w:r>
      <w:r w:rsidR="0067423B">
        <w:rPr>
          <w:sz w:val="22"/>
          <w:szCs w:val="22"/>
        </w:rPr>
        <w:t>TVs</w:t>
      </w:r>
      <w:r>
        <w:rPr>
          <w:sz w:val="22"/>
          <w:szCs w:val="22"/>
        </w:rPr>
        <w:t xml:space="preserve"> were gone but now more household items got added to the collection.  Talked with owner on 7/28/25 and he said he would take care of it.</w:t>
      </w:r>
    </w:p>
    <w:p w14:paraId="7728271B" w14:textId="77777777" w:rsidR="009A0588" w:rsidRDefault="009A0588">
      <w:pPr>
        <w:ind w:left="720" w:firstLine="720"/>
        <w:rPr>
          <w:b/>
          <w:i/>
          <w:sz w:val="28"/>
          <w:szCs w:val="28"/>
        </w:rPr>
      </w:pPr>
    </w:p>
    <w:p w14:paraId="0000003C" w14:textId="76B7759E" w:rsidR="000048AE" w:rsidRDefault="005A5119">
      <w:pPr>
        <w:ind w:left="720" w:firstLine="720"/>
        <w:rPr>
          <w:b/>
          <w:i/>
          <w:sz w:val="28"/>
          <w:szCs w:val="28"/>
        </w:rPr>
      </w:pPr>
      <w:r>
        <w:rPr>
          <w:b/>
          <w:i/>
          <w:sz w:val="28"/>
          <w:szCs w:val="28"/>
        </w:rPr>
        <w:t>Treasurers Report</w:t>
      </w:r>
    </w:p>
    <w:p w14:paraId="0000003D" w14:textId="63E739C2"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4F067F">
        <w:rPr>
          <w:sz w:val="22"/>
          <w:szCs w:val="22"/>
        </w:rPr>
        <w:t>Trustee James Karban</w:t>
      </w:r>
      <w:r w:rsidR="00C73F9C">
        <w:rPr>
          <w:sz w:val="22"/>
          <w:szCs w:val="22"/>
        </w:rPr>
        <w:t>.</w:t>
      </w:r>
      <w:r>
        <w:rPr>
          <w:sz w:val="22"/>
          <w:szCs w:val="22"/>
        </w:rPr>
        <w:t xml:space="preserve"> </w:t>
      </w:r>
    </w:p>
    <w:p w14:paraId="192EC04B" w14:textId="267D4CC1"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345F34">
        <w:rPr>
          <w:sz w:val="22"/>
          <w:szCs w:val="22"/>
        </w:rPr>
        <w:t>$</w:t>
      </w:r>
      <w:r w:rsidR="005A22F0">
        <w:rPr>
          <w:sz w:val="22"/>
          <w:szCs w:val="22"/>
        </w:rPr>
        <w:t>1,</w:t>
      </w:r>
      <w:r w:rsidR="00176359">
        <w:rPr>
          <w:sz w:val="22"/>
          <w:szCs w:val="22"/>
        </w:rPr>
        <w:t>117,681.89</w:t>
      </w:r>
    </w:p>
    <w:p w14:paraId="00000040" w14:textId="67C53081" w:rsidR="000048AE" w:rsidRPr="00345F34"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345F34">
        <w:rPr>
          <w:sz w:val="22"/>
          <w:szCs w:val="22"/>
        </w:rPr>
        <w:t xml:space="preserve">   </w:t>
      </w:r>
      <w:r w:rsidR="00F07672">
        <w:rPr>
          <w:sz w:val="22"/>
          <w:szCs w:val="22"/>
        </w:rPr>
        <w:t>723,043.78</w:t>
      </w:r>
      <w:r w:rsidR="00576C18">
        <w:rPr>
          <w:sz w:val="22"/>
          <w:szCs w:val="22"/>
        </w:rPr>
        <w:t xml:space="preserve"> </w:t>
      </w:r>
    </w:p>
    <w:p w14:paraId="28FCFD30" w14:textId="21C41EA9"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xml:space="preserve">$  </w:t>
      </w:r>
      <w:r w:rsidR="004F067F">
        <w:rPr>
          <w:sz w:val="22"/>
          <w:szCs w:val="22"/>
          <w:u w:val="single"/>
        </w:rPr>
        <w:t xml:space="preserve">  </w:t>
      </w:r>
      <w:r w:rsidR="005A2465">
        <w:rPr>
          <w:sz w:val="22"/>
          <w:szCs w:val="22"/>
          <w:u w:val="single"/>
        </w:rPr>
        <w:t>-</w:t>
      </w:r>
      <w:r w:rsidR="009B3334">
        <w:rPr>
          <w:sz w:val="22"/>
          <w:szCs w:val="22"/>
          <w:u w:val="single"/>
        </w:rPr>
        <w:t>5</w:t>
      </w:r>
      <w:r w:rsidR="00176359">
        <w:rPr>
          <w:sz w:val="22"/>
          <w:szCs w:val="22"/>
          <w:u w:val="single"/>
        </w:rPr>
        <w:t>8,257.43</w:t>
      </w:r>
    </w:p>
    <w:p w14:paraId="00000042" w14:textId="2C82D88F" w:rsidR="000048AE" w:rsidRDefault="005A5119">
      <w:pPr>
        <w:rPr>
          <w:b/>
          <w:sz w:val="22"/>
          <w:szCs w:val="22"/>
        </w:rPr>
      </w:pPr>
      <w:r>
        <w:rPr>
          <w:sz w:val="22"/>
          <w:szCs w:val="22"/>
        </w:rPr>
        <w:tab/>
      </w:r>
      <w:r w:rsidR="00D65D64">
        <w:rPr>
          <w:sz w:val="22"/>
          <w:szCs w:val="22"/>
        </w:rPr>
        <w:t xml:space="preserve">            </w:t>
      </w:r>
      <w:r w:rsidR="004F067F">
        <w:rPr>
          <w:sz w:val="22"/>
          <w:szCs w:val="22"/>
        </w:rPr>
        <w:tab/>
      </w:r>
      <w:r w:rsidR="004F067F">
        <w:rPr>
          <w:sz w:val="22"/>
          <w:szCs w:val="22"/>
        </w:rPr>
        <w:tab/>
      </w:r>
      <w:r w:rsidR="004F067F">
        <w:rPr>
          <w:sz w:val="22"/>
          <w:szCs w:val="22"/>
        </w:rPr>
        <w:tab/>
        <w:t xml:space="preserve">                                                                      </w:t>
      </w:r>
      <w:r>
        <w:rPr>
          <w:b/>
          <w:sz w:val="22"/>
          <w:szCs w:val="22"/>
        </w:rPr>
        <w:t>TOTA</w:t>
      </w:r>
      <w:r w:rsidR="004F067F">
        <w:rPr>
          <w:b/>
          <w:sz w:val="22"/>
          <w:szCs w:val="22"/>
        </w:rPr>
        <w:t>L</w:t>
      </w:r>
      <w:r>
        <w:rPr>
          <w:b/>
          <w:sz w:val="22"/>
          <w:szCs w:val="22"/>
        </w:rPr>
        <w:tab/>
      </w:r>
      <w:r w:rsidR="00345F34">
        <w:rPr>
          <w:b/>
          <w:sz w:val="22"/>
          <w:szCs w:val="22"/>
        </w:rPr>
        <w:t>$1</w:t>
      </w:r>
      <w:r w:rsidR="00784620">
        <w:rPr>
          <w:b/>
          <w:sz w:val="22"/>
          <w:szCs w:val="22"/>
        </w:rPr>
        <w:t>,</w:t>
      </w:r>
      <w:r w:rsidR="005A22F0">
        <w:rPr>
          <w:b/>
          <w:sz w:val="22"/>
          <w:szCs w:val="22"/>
        </w:rPr>
        <w:t>7</w:t>
      </w:r>
      <w:r w:rsidR="00176359">
        <w:rPr>
          <w:b/>
          <w:sz w:val="22"/>
          <w:szCs w:val="22"/>
        </w:rPr>
        <w:t>82,468.24</w:t>
      </w:r>
    </w:p>
    <w:p w14:paraId="524B7545" w14:textId="77777777" w:rsidR="000D0610" w:rsidRDefault="000D0610">
      <w:pPr>
        <w:rPr>
          <w:b/>
          <w:sz w:val="22"/>
          <w:szCs w:val="22"/>
        </w:rPr>
      </w:pPr>
    </w:p>
    <w:p w14:paraId="22C7816A" w14:textId="60655CA8" w:rsidR="00A218F0" w:rsidRPr="00BB7E50" w:rsidRDefault="005A5119" w:rsidP="002241E3">
      <w:pPr>
        <w:rPr>
          <w:sz w:val="22"/>
          <w:szCs w:val="22"/>
        </w:rPr>
      </w:pPr>
      <w:bookmarkStart w:id="8" w:name="_heading=h.tyjcwt" w:colFirst="0" w:colLast="0"/>
      <w:bookmarkEnd w:id="8"/>
      <w:r>
        <w:rPr>
          <w:sz w:val="22"/>
          <w:szCs w:val="22"/>
        </w:rPr>
        <w:t>Since the last meeting check numbers</w:t>
      </w:r>
      <w:r w:rsidR="002E0F6D">
        <w:rPr>
          <w:sz w:val="22"/>
          <w:szCs w:val="22"/>
        </w:rPr>
        <w:t xml:space="preserve"> </w:t>
      </w:r>
      <w:r w:rsidR="00345F34">
        <w:rPr>
          <w:sz w:val="22"/>
          <w:szCs w:val="22"/>
        </w:rPr>
        <w:t>33</w:t>
      </w:r>
      <w:r w:rsidR="00176359">
        <w:rPr>
          <w:sz w:val="22"/>
          <w:szCs w:val="22"/>
        </w:rPr>
        <w:t>327-33380</w:t>
      </w:r>
      <w:r>
        <w:rPr>
          <w:sz w:val="22"/>
          <w:szCs w:val="22"/>
        </w:rPr>
        <w:t xml:space="preserve"> were written in the amount of $</w:t>
      </w:r>
      <w:r w:rsidR="00176359">
        <w:rPr>
          <w:sz w:val="22"/>
          <w:szCs w:val="22"/>
        </w:rPr>
        <w:t>57,543.82</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w:t>
      </w:r>
      <w:r w:rsidR="00176359">
        <w:rPr>
          <w:sz w:val="22"/>
          <w:szCs w:val="22"/>
        </w:rPr>
        <w:t>332</w:t>
      </w:r>
      <w:r w:rsidR="005A22F0">
        <w:rPr>
          <w:sz w:val="22"/>
          <w:szCs w:val="22"/>
        </w:rPr>
        <w:t>-333</w:t>
      </w:r>
      <w:r w:rsidR="00176359">
        <w:rPr>
          <w:sz w:val="22"/>
          <w:szCs w:val="22"/>
        </w:rPr>
        <w:t>80</w:t>
      </w:r>
      <w:r>
        <w:rPr>
          <w:sz w:val="22"/>
          <w:szCs w:val="22"/>
        </w:rPr>
        <w:t xml:space="preserve"> were written in the amount of $</w:t>
      </w:r>
      <w:r w:rsidR="00176359">
        <w:rPr>
          <w:sz w:val="22"/>
          <w:szCs w:val="22"/>
        </w:rPr>
        <w:t>436,750.05</w:t>
      </w:r>
      <w:r w:rsidR="006D37A4">
        <w:rPr>
          <w:sz w:val="22"/>
          <w:szCs w:val="22"/>
        </w:rPr>
        <w:t xml:space="preserve"> </w:t>
      </w:r>
      <w:r>
        <w:rPr>
          <w:sz w:val="22"/>
          <w:szCs w:val="22"/>
        </w:rPr>
        <w:t xml:space="preserve">for the Utility Department. A motion was made to accept the treasurer’s report and approve the vouchers for payment by </w:t>
      </w:r>
      <w:r w:rsidR="00A218F0">
        <w:rPr>
          <w:sz w:val="22"/>
          <w:szCs w:val="22"/>
        </w:rPr>
        <w:t xml:space="preserve">James </w:t>
      </w:r>
      <w:r w:rsidR="004F067F">
        <w:rPr>
          <w:sz w:val="22"/>
          <w:szCs w:val="22"/>
        </w:rPr>
        <w:t>Karban</w:t>
      </w:r>
      <w:r>
        <w:rPr>
          <w:sz w:val="22"/>
          <w:szCs w:val="22"/>
        </w:rPr>
        <w:t xml:space="preserve"> seconded by</w:t>
      </w:r>
      <w:r w:rsidR="0027642F">
        <w:rPr>
          <w:sz w:val="22"/>
          <w:szCs w:val="22"/>
        </w:rPr>
        <w:t xml:space="preserve"> </w:t>
      </w:r>
      <w:r w:rsidR="00176359">
        <w:rPr>
          <w:sz w:val="22"/>
          <w:szCs w:val="22"/>
        </w:rPr>
        <w:t>James Heyroth</w:t>
      </w:r>
      <w:r>
        <w:rPr>
          <w:sz w:val="22"/>
          <w:szCs w:val="22"/>
        </w:rPr>
        <w:t>.  Motion</w:t>
      </w:r>
      <w:r w:rsidR="00097E12">
        <w:rPr>
          <w:sz w:val="22"/>
          <w:szCs w:val="22"/>
        </w:rPr>
        <w:t xml:space="preserve"> was voted on and carried</w:t>
      </w:r>
      <w:r>
        <w:rPr>
          <w:sz w:val="22"/>
          <w:szCs w:val="22"/>
        </w:rPr>
        <w:t>.</w:t>
      </w:r>
    </w:p>
    <w:p w14:paraId="77805EEA" w14:textId="77777777" w:rsidR="004F067F" w:rsidRDefault="004F067F" w:rsidP="002241E3">
      <w:pPr>
        <w:rPr>
          <w:b/>
          <w:i/>
          <w:sz w:val="28"/>
          <w:szCs w:val="28"/>
        </w:rPr>
      </w:pPr>
    </w:p>
    <w:p w14:paraId="502353FD" w14:textId="77777777" w:rsidR="00176359" w:rsidRDefault="005A5119" w:rsidP="002241E3">
      <w:pPr>
        <w:rPr>
          <w:b/>
          <w:i/>
          <w:sz w:val="28"/>
          <w:szCs w:val="28"/>
        </w:rPr>
      </w:pPr>
      <w:r>
        <w:rPr>
          <w:b/>
          <w:i/>
          <w:sz w:val="28"/>
          <w:szCs w:val="28"/>
        </w:rPr>
        <w:t>Building Permits</w:t>
      </w:r>
      <w:r>
        <w:rPr>
          <w:b/>
          <w:i/>
          <w:sz w:val="28"/>
          <w:szCs w:val="28"/>
        </w:rPr>
        <w:tab/>
      </w:r>
    </w:p>
    <w:tbl>
      <w:tblPr>
        <w:tblW w:w="9542" w:type="dxa"/>
        <w:tblLook w:val="04A0" w:firstRow="1" w:lastRow="0" w:firstColumn="1" w:lastColumn="0" w:noHBand="0" w:noVBand="1"/>
      </w:tblPr>
      <w:tblGrid>
        <w:gridCol w:w="1072"/>
        <w:gridCol w:w="1623"/>
        <w:gridCol w:w="1980"/>
        <w:gridCol w:w="1106"/>
        <w:gridCol w:w="2854"/>
        <w:gridCol w:w="1205"/>
      </w:tblGrid>
      <w:tr w:rsidR="00176359" w14:paraId="76FEF2B3" w14:textId="77777777" w:rsidTr="00176359">
        <w:trPr>
          <w:trHeight w:val="256"/>
        </w:trPr>
        <w:tc>
          <w:tcPr>
            <w:tcW w:w="1072" w:type="dxa"/>
            <w:tcBorders>
              <w:top w:val="single" w:sz="4" w:space="0" w:color="auto"/>
              <w:left w:val="single" w:sz="4" w:space="0" w:color="auto"/>
              <w:bottom w:val="nil"/>
              <w:right w:val="single" w:sz="4" w:space="0" w:color="auto"/>
            </w:tcBorders>
            <w:noWrap/>
            <w:vAlign w:val="bottom"/>
            <w:hideMark/>
          </w:tcPr>
          <w:p w14:paraId="7659EA26"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 xml:space="preserve">PERMIT </w:t>
            </w:r>
          </w:p>
        </w:tc>
        <w:tc>
          <w:tcPr>
            <w:tcW w:w="1623" w:type="dxa"/>
            <w:tcBorders>
              <w:top w:val="single" w:sz="4" w:space="0" w:color="auto"/>
              <w:left w:val="nil"/>
              <w:bottom w:val="nil"/>
              <w:right w:val="single" w:sz="4" w:space="0" w:color="auto"/>
            </w:tcBorders>
            <w:noWrap/>
            <w:vAlign w:val="bottom"/>
            <w:hideMark/>
          </w:tcPr>
          <w:p w14:paraId="72789A74"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ISSUED</w:t>
            </w:r>
          </w:p>
        </w:tc>
        <w:tc>
          <w:tcPr>
            <w:tcW w:w="1980" w:type="dxa"/>
            <w:tcBorders>
              <w:top w:val="single" w:sz="4" w:space="0" w:color="auto"/>
              <w:left w:val="nil"/>
              <w:bottom w:val="nil"/>
              <w:right w:val="single" w:sz="4" w:space="0" w:color="auto"/>
            </w:tcBorders>
            <w:noWrap/>
            <w:vAlign w:val="bottom"/>
            <w:hideMark/>
          </w:tcPr>
          <w:p w14:paraId="17CA4EA7"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ADDRESS</w:t>
            </w:r>
          </w:p>
        </w:tc>
        <w:tc>
          <w:tcPr>
            <w:tcW w:w="1106" w:type="dxa"/>
            <w:tcBorders>
              <w:top w:val="single" w:sz="4" w:space="0" w:color="auto"/>
              <w:left w:val="nil"/>
              <w:bottom w:val="nil"/>
              <w:right w:val="single" w:sz="4" w:space="0" w:color="auto"/>
            </w:tcBorders>
            <w:noWrap/>
            <w:vAlign w:val="bottom"/>
            <w:hideMark/>
          </w:tcPr>
          <w:p w14:paraId="47380F8B"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DATE</w:t>
            </w:r>
          </w:p>
        </w:tc>
        <w:tc>
          <w:tcPr>
            <w:tcW w:w="2854" w:type="dxa"/>
            <w:tcBorders>
              <w:top w:val="single" w:sz="4" w:space="0" w:color="auto"/>
              <w:left w:val="nil"/>
              <w:bottom w:val="nil"/>
              <w:right w:val="single" w:sz="4" w:space="0" w:color="auto"/>
            </w:tcBorders>
            <w:noWrap/>
            <w:vAlign w:val="bottom"/>
            <w:hideMark/>
          </w:tcPr>
          <w:p w14:paraId="4CB92E26"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DESCRIPTION</w:t>
            </w:r>
          </w:p>
        </w:tc>
        <w:tc>
          <w:tcPr>
            <w:tcW w:w="907" w:type="dxa"/>
            <w:tcBorders>
              <w:top w:val="single" w:sz="4" w:space="0" w:color="auto"/>
              <w:left w:val="nil"/>
              <w:bottom w:val="nil"/>
              <w:right w:val="single" w:sz="4" w:space="0" w:color="auto"/>
            </w:tcBorders>
            <w:noWrap/>
            <w:vAlign w:val="bottom"/>
            <w:hideMark/>
          </w:tcPr>
          <w:p w14:paraId="772C3BCC"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 xml:space="preserve"> DOLLAR </w:t>
            </w:r>
          </w:p>
        </w:tc>
      </w:tr>
      <w:tr w:rsidR="00176359" w14:paraId="61B883DE" w14:textId="77777777" w:rsidTr="0067423B">
        <w:trPr>
          <w:trHeight w:val="369"/>
        </w:trPr>
        <w:tc>
          <w:tcPr>
            <w:tcW w:w="1072" w:type="dxa"/>
            <w:tcBorders>
              <w:top w:val="nil"/>
              <w:left w:val="single" w:sz="4" w:space="0" w:color="auto"/>
              <w:bottom w:val="single" w:sz="4" w:space="0" w:color="auto"/>
              <w:right w:val="single" w:sz="4" w:space="0" w:color="auto"/>
            </w:tcBorders>
            <w:noWrap/>
            <w:vAlign w:val="bottom"/>
            <w:hideMark/>
          </w:tcPr>
          <w:p w14:paraId="2DB1A4F4" w14:textId="3D2F6A74" w:rsidR="00176359" w:rsidRDefault="0067423B" w:rsidP="0067423B">
            <w:pPr>
              <w:rPr>
                <w:rFonts w:ascii="Arial Black" w:hAnsi="Arial Black" w:cs="Arial"/>
                <w:color w:val="993300"/>
                <w:sz w:val="20"/>
                <w:szCs w:val="20"/>
              </w:rPr>
            </w:pPr>
            <w:r>
              <w:rPr>
                <w:rFonts w:ascii="Arial Black" w:hAnsi="Arial Black" w:cs="Arial"/>
                <w:color w:val="993300"/>
                <w:sz w:val="20"/>
                <w:szCs w:val="20"/>
              </w:rPr>
              <w:t xml:space="preserve">     </w:t>
            </w:r>
            <w:r w:rsidR="00176359">
              <w:rPr>
                <w:rFonts w:ascii="Arial Black" w:hAnsi="Arial Black" w:cs="Arial"/>
                <w:color w:val="993300"/>
                <w:sz w:val="20"/>
                <w:szCs w:val="20"/>
              </w:rPr>
              <w:t>#</w:t>
            </w:r>
          </w:p>
        </w:tc>
        <w:tc>
          <w:tcPr>
            <w:tcW w:w="1623" w:type="dxa"/>
            <w:tcBorders>
              <w:top w:val="nil"/>
              <w:left w:val="nil"/>
              <w:bottom w:val="single" w:sz="4" w:space="0" w:color="auto"/>
              <w:right w:val="single" w:sz="4" w:space="0" w:color="auto"/>
            </w:tcBorders>
            <w:noWrap/>
            <w:vAlign w:val="bottom"/>
            <w:hideMark/>
          </w:tcPr>
          <w:p w14:paraId="1311FC16"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TO</w:t>
            </w:r>
          </w:p>
        </w:tc>
        <w:tc>
          <w:tcPr>
            <w:tcW w:w="1980" w:type="dxa"/>
            <w:tcBorders>
              <w:top w:val="nil"/>
              <w:left w:val="nil"/>
              <w:bottom w:val="single" w:sz="4" w:space="0" w:color="auto"/>
              <w:right w:val="single" w:sz="4" w:space="0" w:color="auto"/>
            </w:tcBorders>
            <w:noWrap/>
            <w:vAlign w:val="bottom"/>
            <w:hideMark/>
          </w:tcPr>
          <w:p w14:paraId="34008A7F"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 </w:t>
            </w:r>
          </w:p>
        </w:tc>
        <w:tc>
          <w:tcPr>
            <w:tcW w:w="1106" w:type="dxa"/>
            <w:tcBorders>
              <w:top w:val="nil"/>
              <w:left w:val="nil"/>
              <w:bottom w:val="single" w:sz="4" w:space="0" w:color="auto"/>
              <w:right w:val="single" w:sz="4" w:space="0" w:color="auto"/>
            </w:tcBorders>
            <w:noWrap/>
            <w:vAlign w:val="bottom"/>
            <w:hideMark/>
          </w:tcPr>
          <w:p w14:paraId="13CDEDF3"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ISSUED</w:t>
            </w:r>
          </w:p>
        </w:tc>
        <w:tc>
          <w:tcPr>
            <w:tcW w:w="2854" w:type="dxa"/>
            <w:tcBorders>
              <w:top w:val="nil"/>
              <w:left w:val="nil"/>
              <w:bottom w:val="single" w:sz="4" w:space="0" w:color="auto"/>
              <w:right w:val="single" w:sz="4" w:space="0" w:color="auto"/>
            </w:tcBorders>
            <w:noWrap/>
            <w:vAlign w:val="bottom"/>
            <w:hideMark/>
          </w:tcPr>
          <w:p w14:paraId="5E2E4583"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OF WORK TO BE DONE</w:t>
            </w:r>
          </w:p>
        </w:tc>
        <w:tc>
          <w:tcPr>
            <w:tcW w:w="907" w:type="dxa"/>
            <w:tcBorders>
              <w:top w:val="nil"/>
              <w:left w:val="nil"/>
              <w:bottom w:val="single" w:sz="4" w:space="0" w:color="auto"/>
              <w:right w:val="single" w:sz="4" w:space="0" w:color="auto"/>
            </w:tcBorders>
            <w:noWrap/>
            <w:vAlign w:val="bottom"/>
            <w:hideMark/>
          </w:tcPr>
          <w:p w14:paraId="302DA24F" w14:textId="77777777" w:rsidR="00176359" w:rsidRDefault="00176359">
            <w:pPr>
              <w:jc w:val="center"/>
              <w:rPr>
                <w:rFonts w:ascii="Arial Black" w:hAnsi="Arial Black" w:cs="Arial"/>
                <w:color w:val="993300"/>
                <w:sz w:val="20"/>
                <w:szCs w:val="20"/>
              </w:rPr>
            </w:pPr>
            <w:r>
              <w:rPr>
                <w:rFonts w:ascii="Arial Black" w:hAnsi="Arial Black" w:cs="Arial"/>
                <w:color w:val="993300"/>
                <w:sz w:val="20"/>
                <w:szCs w:val="20"/>
              </w:rPr>
              <w:t xml:space="preserve"> AMOUNT </w:t>
            </w:r>
          </w:p>
        </w:tc>
      </w:tr>
      <w:tr w:rsidR="00176359" w14:paraId="73EDD659" w14:textId="77777777" w:rsidTr="00176359">
        <w:trPr>
          <w:trHeight w:val="190"/>
        </w:trPr>
        <w:tc>
          <w:tcPr>
            <w:tcW w:w="1072" w:type="dxa"/>
            <w:tcBorders>
              <w:top w:val="nil"/>
              <w:left w:val="single" w:sz="4" w:space="0" w:color="auto"/>
              <w:bottom w:val="single" w:sz="4" w:space="0" w:color="auto"/>
              <w:right w:val="single" w:sz="4" w:space="0" w:color="auto"/>
            </w:tcBorders>
            <w:noWrap/>
            <w:vAlign w:val="bottom"/>
            <w:hideMark/>
          </w:tcPr>
          <w:p w14:paraId="7EA7CD50" w14:textId="77777777" w:rsidR="00176359" w:rsidRDefault="00176359">
            <w:pPr>
              <w:jc w:val="center"/>
              <w:rPr>
                <w:rFonts w:ascii="Arial" w:hAnsi="Arial" w:cs="Arial"/>
                <w:sz w:val="20"/>
                <w:szCs w:val="20"/>
              </w:rPr>
            </w:pPr>
            <w:r>
              <w:rPr>
                <w:rFonts w:ascii="Arial" w:hAnsi="Arial" w:cs="Arial"/>
                <w:sz w:val="20"/>
                <w:szCs w:val="20"/>
              </w:rPr>
              <w:t>1005</w:t>
            </w:r>
          </w:p>
        </w:tc>
        <w:tc>
          <w:tcPr>
            <w:tcW w:w="1623" w:type="dxa"/>
            <w:tcBorders>
              <w:top w:val="nil"/>
              <w:left w:val="nil"/>
              <w:bottom w:val="single" w:sz="4" w:space="0" w:color="auto"/>
              <w:right w:val="single" w:sz="4" w:space="0" w:color="auto"/>
            </w:tcBorders>
            <w:noWrap/>
            <w:vAlign w:val="bottom"/>
            <w:hideMark/>
          </w:tcPr>
          <w:p w14:paraId="067C64F6" w14:textId="77777777" w:rsidR="00176359" w:rsidRDefault="00176359">
            <w:pPr>
              <w:rPr>
                <w:rFonts w:ascii="Arial" w:hAnsi="Arial" w:cs="Arial"/>
                <w:sz w:val="20"/>
                <w:szCs w:val="20"/>
              </w:rPr>
            </w:pPr>
            <w:r>
              <w:rPr>
                <w:rFonts w:ascii="Arial" w:hAnsi="Arial" w:cs="Arial"/>
                <w:sz w:val="20"/>
                <w:szCs w:val="20"/>
              </w:rPr>
              <w:t>Terry Knutson</w:t>
            </w:r>
          </w:p>
        </w:tc>
        <w:tc>
          <w:tcPr>
            <w:tcW w:w="1980" w:type="dxa"/>
            <w:tcBorders>
              <w:top w:val="nil"/>
              <w:left w:val="nil"/>
              <w:bottom w:val="single" w:sz="4" w:space="0" w:color="auto"/>
              <w:right w:val="single" w:sz="4" w:space="0" w:color="auto"/>
            </w:tcBorders>
            <w:noWrap/>
            <w:vAlign w:val="bottom"/>
            <w:hideMark/>
          </w:tcPr>
          <w:p w14:paraId="6D39DE3F" w14:textId="77777777" w:rsidR="00176359" w:rsidRDefault="00176359">
            <w:pPr>
              <w:rPr>
                <w:rFonts w:ascii="Arial" w:hAnsi="Arial" w:cs="Arial"/>
                <w:sz w:val="20"/>
                <w:szCs w:val="20"/>
              </w:rPr>
            </w:pPr>
            <w:r>
              <w:rPr>
                <w:rFonts w:ascii="Arial" w:hAnsi="Arial" w:cs="Arial"/>
                <w:sz w:val="20"/>
                <w:szCs w:val="20"/>
              </w:rPr>
              <w:t>150 Victor St.</w:t>
            </w:r>
          </w:p>
        </w:tc>
        <w:tc>
          <w:tcPr>
            <w:tcW w:w="1106" w:type="dxa"/>
            <w:tcBorders>
              <w:top w:val="nil"/>
              <w:left w:val="nil"/>
              <w:bottom w:val="single" w:sz="4" w:space="0" w:color="auto"/>
              <w:right w:val="single" w:sz="4" w:space="0" w:color="auto"/>
            </w:tcBorders>
            <w:noWrap/>
            <w:vAlign w:val="bottom"/>
            <w:hideMark/>
          </w:tcPr>
          <w:p w14:paraId="60100F85" w14:textId="77777777" w:rsidR="00176359" w:rsidRDefault="00176359">
            <w:pPr>
              <w:jc w:val="center"/>
              <w:rPr>
                <w:rFonts w:ascii="Arial" w:hAnsi="Arial" w:cs="Arial"/>
                <w:sz w:val="20"/>
                <w:szCs w:val="20"/>
              </w:rPr>
            </w:pPr>
            <w:r>
              <w:rPr>
                <w:rFonts w:ascii="Arial" w:hAnsi="Arial" w:cs="Arial"/>
                <w:sz w:val="20"/>
                <w:szCs w:val="20"/>
              </w:rPr>
              <w:t>7/1/2025</w:t>
            </w:r>
          </w:p>
        </w:tc>
        <w:tc>
          <w:tcPr>
            <w:tcW w:w="2854" w:type="dxa"/>
            <w:tcBorders>
              <w:top w:val="nil"/>
              <w:left w:val="nil"/>
              <w:bottom w:val="single" w:sz="4" w:space="0" w:color="auto"/>
              <w:right w:val="single" w:sz="4" w:space="0" w:color="auto"/>
            </w:tcBorders>
            <w:vAlign w:val="bottom"/>
            <w:hideMark/>
          </w:tcPr>
          <w:p w14:paraId="63304C3D" w14:textId="77777777" w:rsidR="00176359" w:rsidRDefault="00176359">
            <w:pPr>
              <w:jc w:val="center"/>
              <w:rPr>
                <w:rFonts w:ascii="Arial" w:hAnsi="Arial" w:cs="Arial"/>
                <w:sz w:val="20"/>
                <w:szCs w:val="20"/>
              </w:rPr>
            </w:pPr>
            <w:r>
              <w:rPr>
                <w:rFonts w:ascii="Arial" w:hAnsi="Arial" w:cs="Arial"/>
                <w:sz w:val="20"/>
                <w:szCs w:val="20"/>
              </w:rPr>
              <w:t>Duck House</w:t>
            </w:r>
          </w:p>
        </w:tc>
        <w:tc>
          <w:tcPr>
            <w:tcW w:w="907" w:type="dxa"/>
            <w:tcBorders>
              <w:top w:val="nil"/>
              <w:left w:val="nil"/>
              <w:bottom w:val="single" w:sz="4" w:space="0" w:color="auto"/>
              <w:right w:val="single" w:sz="4" w:space="0" w:color="auto"/>
            </w:tcBorders>
            <w:noWrap/>
            <w:vAlign w:val="bottom"/>
            <w:hideMark/>
          </w:tcPr>
          <w:p w14:paraId="4EE9A1B7" w14:textId="77777777" w:rsidR="00176359" w:rsidRDefault="00176359">
            <w:pPr>
              <w:jc w:val="right"/>
              <w:rPr>
                <w:rFonts w:ascii="Arial" w:hAnsi="Arial" w:cs="Arial"/>
                <w:sz w:val="20"/>
                <w:szCs w:val="20"/>
              </w:rPr>
            </w:pPr>
            <w:r>
              <w:rPr>
                <w:rFonts w:ascii="Arial" w:hAnsi="Arial" w:cs="Arial"/>
                <w:sz w:val="20"/>
                <w:szCs w:val="20"/>
              </w:rPr>
              <w:t xml:space="preserve">$500 </w:t>
            </w:r>
          </w:p>
        </w:tc>
      </w:tr>
      <w:tr w:rsidR="00176359" w14:paraId="6E8B7D7D" w14:textId="77777777" w:rsidTr="00176359">
        <w:trPr>
          <w:trHeight w:val="190"/>
        </w:trPr>
        <w:tc>
          <w:tcPr>
            <w:tcW w:w="1072" w:type="dxa"/>
            <w:tcBorders>
              <w:top w:val="nil"/>
              <w:left w:val="single" w:sz="4" w:space="0" w:color="auto"/>
              <w:bottom w:val="single" w:sz="4" w:space="0" w:color="auto"/>
              <w:right w:val="nil"/>
            </w:tcBorders>
            <w:noWrap/>
            <w:vAlign w:val="bottom"/>
            <w:hideMark/>
          </w:tcPr>
          <w:p w14:paraId="0645119E" w14:textId="77777777" w:rsidR="00176359" w:rsidRDefault="00176359">
            <w:pPr>
              <w:jc w:val="center"/>
              <w:rPr>
                <w:rFonts w:ascii="Arial" w:hAnsi="Arial" w:cs="Arial"/>
                <w:sz w:val="20"/>
                <w:szCs w:val="20"/>
              </w:rPr>
            </w:pPr>
            <w:r>
              <w:rPr>
                <w:rFonts w:ascii="Arial" w:hAnsi="Arial" w:cs="Arial"/>
                <w:sz w:val="20"/>
                <w:szCs w:val="20"/>
              </w:rPr>
              <w:t>1006</w:t>
            </w:r>
          </w:p>
        </w:tc>
        <w:tc>
          <w:tcPr>
            <w:tcW w:w="1623" w:type="dxa"/>
            <w:tcBorders>
              <w:top w:val="nil"/>
              <w:left w:val="single" w:sz="4" w:space="0" w:color="auto"/>
              <w:bottom w:val="single" w:sz="4" w:space="0" w:color="auto"/>
              <w:right w:val="single" w:sz="4" w:space="0" w:color="auto"/>
            </w:tcBorders>
            <w:noWrap/>
            <w:vAlign w:val="bottom"/>
            <w:hideMark/>
          </w:tcPr>
          <w:p w14:paraId="22C1827D" w14:textId="77777777" w:rsidR="00176359" w:rsidRDefault="00176359">
            <w:pPr>
              <w:rPr>
                <w:rFonts w:ascii="Arial" w:hAnsi="Arial" w:cs="Arial"/>
                <w:sz w:val="20"/>
                <w:szCs w:val="20"/>
              </w:rPr>
            </w:pPr>
            <w:r>
              <w:rPr>
                <w:rFonts w:ascii="Arial" w:hAnsi="Arial" w:cs="Arial"/>
                <w:sz w:val="20"/>
                <w:szCs w:val="20"/>
              </w:rPr>
              <w:t>James Heyroth</w:t>
            </w:r>
          </w:p>
        </w:tc>
        <w:tc>
          <w:tcPr>
            <w:tcW w:w="1980" w:type="dxa"/>
            <w:tcBorders>
              <w:top w:val="nil"/>
              <w:left w:val="nil"/>
              <w:bottom w:val="single" w:sz="4" w:space="0" w:color="auto"/>
              <w:right w:val="single" w:sz="4" w:space="0" w:color="auto"/>
            </w:tcBorders>
            <w:noWrap/>
            <w:vAlign w:val="bottom"/>
            <w:hideMark/>
          </w:tcPr>
          <w:p w14:paraId="74B7AFB4" w14:textId="77777777" w:rsidR="00176359" w:rsidRDefault="00176359">
            <w:pPr>
              <w:rPr>
                <w:rFonts w:ascii="Arial" w:hAnsi="Arial" w:cs="Arial"/>
                <w:sz w:val="20"/>
                <w:szCs w:val="20"/>
              </w:rPr>
            </w:pPr>
            <w:r>
              <w:rPr>
                <w:rFonts w:ascii="Arial" w:hAnsi="Arial" w:cs="Arial"/>
                <w:sz w:val="20"/>
                <w:szCs w:val="20"/>
              </w:rPr>
              <w:t>335 Elm Dr.</w:t>
            </w:r>
          </w:p>
        </w:tc>
        <w:tc>
          <w:tcPr>
            <w:tcW w:w="1106" w:type="dxa"/>
            <w:tcBorders>
              <w:top w:val="nil"/>
              <w:left w:val="nil"/>
              <w:bottom w:val="single" w:sz="4" w:space="0" w:color="auto"/>
              <w:right w:val="nil"/>
            </w:tcBorders>
            <w:noWrap/>
            <w:vAlign w:val="bottom"/>
            <w:hideMark/>
          </w:tcPr>
          <w:p w14:paraId="45DC725E" w14:textId="77777777" w:rsidR="00176359" w:rsidRDefault="00176359">
            <w:pPr>
              <w:jc w:val="center"/>
              <w:rPr>
                <w:rFonts w:ascii="Arial" w:hAnsi="Arial" w:cs="Arial"/>
                <w:sz w:val="20"/>
                <w:szCs w:val="20"/>
              </w:rPr>
            </w:pPr>
            <w:r>
              <w:rPr>
                <w:rFonts w:ascii="Arial" w:hAnsi="Arial" w:cs="Arial"/>
                <w:sz w:val="20"/>
                <w:szCs w:val="20"/>
              </w:rPr>
              <w:t>7/1/2025</w:t>
            </w:r>
          </w:p>
        </w:tc>
        <w:tc>
          <w:tcPr>
            <w:tcW w:w="2854" w:type="dxa"/>
            <w:tcBorders>
              <w:top w:val="nil"/>
              <w:left w:val="single" w:sz="4" w:space="0" w:color="auto"/>
              <w:bottom w:val="single" w:sz="4" w:space="0" w:color="auto"/>
              <w:right w:val="single" w:sz="4" w:space="0" w:color="auto"/>
            </w:tcBorders>
            <w:noWrap/>
            <w:vAlign w:val="bottom"/>
            <w:hideMark/>
          </w:tcPr>
          <w:p w14:paraId="351C623B" w14:textId="77777777" w:rsidR="00176359" w:rsidRDefault="00176359">
            <w:pPr>
              <w:jc w:val="center"/>
              <w:rPr>
                <w:rFonts w:ascii="Arial" w:hAnsi="Arial" w:cs="Arial"/>
                <w:sz w:val="20"/>
                <w:szCs w:val="20"/>
              </w:rPr>
            </w:pPr>
            <w:r>
              <w:rPr>
                <w:rFonts w:ascii="Arial" w:hAnsi="Arial" w:cs="Arial"/>
                <w:sz w:val="20"/>
                <w:szCs w:val="20"/>
              </w:rPr>
              <w:t>Generator</w:t>
            </w:r>
          </w:p>
        </w:tc>
        <w:tc>
          <w:tcPr>
            <w:tcW w:w="907" w:type="dxa"/>
            <w:tcBorders>
              <w:top w:val="nil"/>
              <w:left w:val="nil"/>
              <w:bottom w:val="single" w:sz="4" w:space="0" w:color="auto"/>
              <w:right w:val="nil"/>
            </w:tcBorders>
            <w:noWrap/>
            <w:vAlign w:val="bottom"/>
            <w:hideMark/>
          </w:tcPr>
          <w:p w14:paraId="1CF1425C" w14:textId="77777777" w:rsidR="00176359" w:rsidRDefault="00176359">
            <w:pPr>
              <w:jc w:val="right"/>
              <w:rPr>
                <w:rFonts w:ascii="Arial" w:hAnsi="Arial" w:cs="Arial"/>
                <w:sz w:val="20"/>
                <w:szCs w:val="20"/>
              </w:rPr>
            </w:pPr>
            <w:r>
              <w:rPr>
                <w:rFonts w:ascii="Arial" w:hAnsi="Arial" w:cs="Arial"/>
                <w:sz w:val="20"/>
                <w:szCs w:val="20"/>
              </w:rPr>
              <w:t xml:space="preserve">$13,000 </w:t>
            </w:r>
          </w:p>
        </w:tc>
      </w:tr>
      <w:tr w:rsidR="00176359" w14:paraId="22E2C231" w14:textId="77777777" w:rsidTr="00176359">
        <w:trPr>
          <w:trHeight w:val="190"/>
        </w:trPr>
        <w:tc>
          <w:tcPr>
            <w:tcW w:w="1072" w:type="dxa"/>
            <w:tcBorders>
              <w:top w:val="nil"/>
              <w:left w:val="single" w:sz="4" w:space="0" w:color="auto"/>
              <w:bottom w:val="single" w:sz="4" w:space="0" w:color="auto"/>
              <w:right w:val="single" w:sz="4" w:space="0" w:color="auto"/>
            </w:tcBorders>
            <w:noWrap/>
            <w:vAlign w:val="bottom"/>
            <w:hideMark/>
          </w:tcPr>
          <w:p w14:paraId="785A1BD8" w14:textId="77777777" w:rsidR="00176359" w:rsidRDefault="00176359">
            <w:pPr>
              <w:jc w:val="center"/>
              <w:rPr>
                <w:rFonts w:ascii="Arial" w:hAnsi="Arial" w:cs="Arial"/>
                <w:sz w:val="20"/>
                <w:szCs w:val="20"/>
              </w:rPr>
            </w:pPr>
            <w:r>
              <w:rPr>
                <w:rFonts w:ascii="Arial" w:hAnsi="Arial" w:cs="Arial"/>
                <w:sz w:val="20"/>
                <w:szCs w:val="20"/>
              </w:rPr>
              <w:t>1007</w:t>
            </w:r>
          </w:p>
        </w:tc>
        <w:tc>
          <w:tcPr>
            <w:tcW w:w="1623" w:type="dxa"/>
            <w:tcBorders>
              <w:top w:val="nil"/>
              <w:left w:val="nil"/>
              <w:bottom w:val="single" w:sz="4" w:space="0" w:color="auto"/>
              <w:right w:val="single" w:sz="4" w:space="0" w:color="auto"/>
            </w:tcBorders>
            <w:noWrap/>
            <w:vAlign w:val="bottom"/>
            <w:hideMark/>
          </w:tcPr>
          <w:p w14:paraId="33EB1BFD" w14:textId="77777777" w:rsidR="00176359" w:rsidRDefault="00176359">
            <w:pPr>
              <w:rPr>
                <w:rFonts w:ascii="Arial" w:hAnsi="Arial" w:cs="Arial"/>
                <w:sz w:val="20"/>
                <w:szCs w:val="20"/>
              </w:rPr>
            </w:pPr>
            <w:r>
              <w:rPr>
                <w:rFonts w:ascii="Arial" w:hAnsi="Arial" w:cs="Arial"/>
                <w:sz w:val="20"/>
                <w:szCs w:val="20"/>
              </w:rPr>
              <w:t>Mark Olcott</w:t>
            </w:r>
          </w:p>
        </w:tc>
        <w:tc>
          <w:tcPr>
            <w:tcW w:w="1980" w:type="dxa"/>
            <w:tcBorders>
              <w:top w:val="nil"/>
              <w:left w:val="nil"/>
              <w:bottom w:val="single" w:sz="4" w:space="0" w:color="auto"/>
              <w:right w:val="single" w:sz="4" w:space="0" w:color="auto"/>
            </w:tcBorders>
            <w:noWrap/>
            <w:vAlign w:val="bottom"/>
            <w:hideMark/>
          </w:tcPr>
          <w:p w14:paraId="5D9D8FC0" w14:textId="77777777" w:rsidR="00176359" w:rsidRDefault="00176359">
            <w:pPr>
              <w:rPr>
                <w:rFonts w:ascii="Arial" w:hAnsi="Arial" w:cs="Arial"/>
                <w:sz w:val="20"/>
                <w:szCs w:val="20"/>
              </w:rPr>
            </w:pPr>
            <w:r>
              <w:rPr>
                <w:rFonts w:ascii="Arial" w:hAnsi="Arial" w:cs="Arial"/>
                <w:sz w:val="20"/>
                <w:szCs w:val="20"/>
              </w:rPr>
              <w:t>299 Robinette Trail</w:t>
            </w:r>
          </w:p>
        </w:tc>
        <w:tc>
          <w:tcPr>
            <w:tcW w:w="1106" w:type="dxa"/>
            <w:tcBorders>
              <w:top w:val="nil"/>
              <w:left w:val="nil"/>
              <w:bottom w:val="single" w:sz="4" w:space="0" w:color="auto"/>
              <w:right w:val="single" w:sz="4" w:space="0" w:color="auto"/>
            </w:tcBorders>
            <w:noWrap/>
            <w:vAlign w:val="bottom"/>
            <w:hideMark/>
          </w:tcPr>
          <w:p w14:paraId="00A0A699" w14:textId="77777777" w:rsidR="00176359" w:rsidRDefault="00176359">
            <w:pPr>
              <w:jc w:val="center"/>
              <w:rPr>
                <w:rFonts w:ascii="Arial" w:hAnsi="Arial" w:cs="Arial"/>
                <w:sz w:val="20"/>
                <w:szCs w:val="20"/>
              </w:rPr>
            </w:pPr>
            <w:r>
              <w:rPr>
                <w:rFonts w:ascii="Arial" w:hAnsi="Arial" w:cs="Arial"/>
                <w:sz w:val="20"/>
                <w:szCs w:val="20"/>
              </w:rPr>
              <w:t>7/15/2025</w:t>
            </w:r>
          </w:p>
        </w:tc>
        <w:tc>
          <w:tcPr>
            <w:tcW w:w="2854" w:type="dxa"/>
            <w:tcBorders>
              <w:top w:val="nil"/>
              <w:left w:val="nil"/>
              <w:bottom w:val="single" w:sz="4" w:space="0" w:color="auto"/>
              <w:right w:val="single" w:sz="4" w:space="0" w:color="auto"/>
            </w:tcBorders>
            <w:noWrap/>
            <w:vAlign w:val="bottom"/>
            <w:hideMark/>
          </w:tcPr>
          <w:p w14:paraId="2E23FA00" w14:textId="4E6244E9" w:rsidR="00176359" w:rsidRDefault="00176359">
            <w:pPr>
              <w:jc w:val="center"/>
              <w:rPr>
                <w:rFonts w:ascii="Arial" w:hAnsi="Arial" w:cs="Arial"/>
                <w:sz w:val="20"/>
                <w:szCs w:val="20"/>
              </w:rPr>
            </w:pPr>
            <w:r>
              <w:rPr>
                <w:rFonts w:ascii="Arial" w:hAnsi="Arial" w:cs="Arial"/>
                <w:sz w:val="20"/>
                <w:szCs w:val="20"/>
              </w:rPr>
              <w:t>New Residential</w:t>
            </w:r>
          </w:p>
        </w:tc>
        <w:tc>
          <w:tcPr>
            <w:tcW w:w="907" w:type="dxa"/>
            <w:tcBorders>
              <w:top w:val="nil"/>
              <w:left w:val="nil"/>
              <w:bottom w:val="single" w:sz="4" w:space="0" w:color="auto"/>
              <w:right w:val="single" w:sz="4" w:space="0" w:color="auto"/>
            </w:tcBorders>
            <w:noWrap/>
            <w:vAlign w:val="bottom"/>
            <w:hideMark/>
          </w:tcPr>
          <w:p w14:paraId="353A913E" w14:textId="77777777" w:rsidR="00176359" w:rsidRDefault="00176359">
            <w:pPr>
              <w:rPr>
                <w:rFonts w:ascii="Arial" w:hAnsi="Arial" w:cs="Arial"/>
                <w:sz w:val="20"/>
                <w:szCs w:val="20"/>
              </w:rPr>
            </w:pPr>
            <w:r>
              <w:rPr>
                <w:rFonts w:ascii="Arial" w:hAnsi="Arial" w:cs="Arial"/>
                <w:sz w:val="20"/>
                <w:szCs w:val="20"/>
              </w:rPr>
              <w:t> </w:t>
            </w:r>
          </w:p>
        </w:tc>
      </w:tr>
      <w:tr w:rsidR="00176359" w14:paraId="35FE575D" w14:textId="77777777" w:rsidTr="00176359">
        <w:trPr>
          <w:trHeight w:val="190"/>
        </w:trPr>
        <w:tc>
          <w:tcPr>
            <w:tcW w:w="1072" w:type="dxa"/>
            <w:tcBorders>
              <w:top w:val="nil"/>
              <w:left w:val="single" w:sz="4" w:space="0" w:color="auto"/>
              <w:bottom w:val="single" w:sz="4" w:space="0" w:color="auto"/>
              <w:right w:val="single" w:sz="4" w:space="0" w:color="auto"/>
            </w:tcBorders>
            <w:noWrap/>
            <w:vAlign w:val="bottom"/>
            <w:hideMark/>
          </w:tcPr>
          <w:p w14:paraId="704098A5" w14:textId="77777777" w:rsidR="00176359" w:rsidRDefault="00176359">
            <w:pPr>
              <w:jc w:val="center"/>
              <w:rPr>
                <w:rFonts w:ascii="Arial" w:hAnsi="Arial" w:cs="Arial"/>
                <w:sz w:val="20"/>
                <w:szCs w:val="20"/>
              </w:rPr>
            </w:pPr>
            <w:r>
              <w:rPr>
                <w:rFonts w:ascii="Arial" w:hAnsi="Arial" w:cs="Arial"/>
                <w:sz w:val="20"/>
                <w:szCs w:val="20"/>
              </w:rPr>
              <w:t>1008</w:t>
            </w:r>
          </w:p>
        </w:tc>
        <w:tc>
          <w:tcPr>
            <w:tcW w:w="1623" w:type="dxa"/>
            <w:tcBorders>
              <w:top w:val="nil"/>
              <w:left w:val="nil"/>
              <w:bottom w:val="single" w:sz="4" w:space="0" w:color="auto"/>
              <w:right w:val="single" w:sz="4" w:space="0" w:color="auto"/>
            </w:tcBorders>
            <w:noWrap/>
            <w:vAlign w:val="bottom"/>
            <w:hideMark/>
          </w:tcPr>
          <w:p w14:paraId="792CD508" w14:textId="77777777" w:rsidR="00176359" w:rsidRDefault="00176359">
            <w:pPr>
              <w:rPr>
                <w:rFonts w:ascii="Arial" w:hAnsi="Arial" w:cs="Arial"/>
                <w:sz w:val="20"/>
                <w:szCs w:val="20"/>
              </w:rPr>
            </w:pPr>
            <w:r>
              <w:rPr>
                <w:rFonts w:ascii="Arial" w:hAnsi="Arial" w:cs="Arial"/>
                <w:sz w:val="20"/>
                <w:szCs w:val="20"/>
              </w:rPr>
              <w:t>Lee Podoski</w:t>
            </w:r>
          </w:p>
        </w:tc>
        <w:tc>
          <w:tcPr>
            <w:tcW w:w="1980" w:type="dxa"/>
            <w:tcBorders>
              <w:top w:val="nil"/>
              <w:left w:val="nil"/>
              <w:bottom w:val="single" w:sz="4" w:space="0" w:color="auto"/>
              <w:right w:val="single" w:sz="4" w:space="0" w:color="auto"/>
            </w:tcBorders>
            <w:noWrap/>
            <w:vAlign w:val="bottom"/>
            <w:hideMark/>
          </w:tcPr>
          <w:p w14:paraId="47F58978" w14:textId="77777777" w:rsidR="00176359" w:rsidRDefault="00176359">
            <w:pPr>
              <w:rPr>
                <w:rFonts w:ascii="Arial" w:hAnsi="Arial" w:cs="Arial"/>
                <w:sz w:val="20"/>
                <w:szCs w:val="20"/>
              </w:rPr>
            </w:pPr>
            <w:r>
              <w:rPr>
                <w:rFonts w:ascii="Arial" w:hAnsi="Arial" w:cs="Arial"/>
                <w:sz w:val="20"/>
                <w:szCs w:val="20"/>
              </w:rPr>
              <w:t>325 Robinette Trail</w:t>
            </w:r>
          </w:p>
        </w:tc>
        <w:tc>
          <w:tcPr>
            <w:tcW w:w="1106" w:type="dxa"/>
            <w:tcBorders>
              <w:top w:val="nil"/>
              <w:left w:val="nil"/>
              <w:bottom w:val="single" w:sz="4" w:space="0" w:color="auto"/>
              <w:right w:val="single" w:sz="4" w:space="0" w:color="auto"/>
            </w:tcBorders>
            <w:noWrap/>
            <w:vAlign w:val="bottom"/>
            <w:hideMark/>
          </w:tcPr>
          <w:p w14:paraId="31A79A49" w14:textId="77777777" w:rsidR="00176359" w:rsidRDefault="00176359">
            <w:pPr>
              <w:jc w:val="center"/>
              <w:rPr>
                <w:rFonts w:ascii="Arial" w:hAnsi="Arial" w:cs="Arial"/>
                <w:sz w:val="20"/>
                <w:szCs w:val="20"/>
              </w:rPr>
            </w:pPr>
            <w:r>
              <w:rPr>
                <w:rFonts w:ascii="Arial" w:hAnsi="Arial" w:cs="Arial"/>
                <w:sz w:val="20"/>
                <w:szCs w:val="20"/>
              </w:rPr>
              <w:t>7/15/2025</w:t>
            </w:r>
          </w:p>
        </w:tc>
        <w:tc>
          <w:tcPr>
            <w:tcW w:w="2854" w:type="dxa"/>
            <w:tcBorders>
              <w:top w:val="nil"/>
              <w:left w:val="nil"/>
              <w:bottom w:val="single" w:sz="4" w:space="0" w:color="auto"/>
              <w:right w:val="single" w:sz="4" w:space="0" w:color="auto"/>
            </w:tcBorders>
            <w:noWrap/>
            <w:vAlign w:val="bottom"/>
            <w:hideMark/>
          </w:tcPr>
          <w:p w14:paraId="05D6A642" w14:textId="7510884D" w:rsidR="00176359" w:rsidRDefault="00176359">
            <w:pPr>
              <w:jc w:val="center"/>
              <w:rPr>
                <w:rFonts w:ascii="Arial" w:hAnsi="Arial" w:cs="Arial"/>
                <w:sz w:val="20"/>
                <w:szCs w:val="20"/>
              </w:rPr>
            </w:pPr>
            <w:r>
              <w:rPr>
                <w:rFonts w:ascii="Arial" w:hAnsi="Arial" w:cs="Arial"/>
                <w:sz w:val="20"/>
                <w:szCs w:val="20"/>
              </w:rPr>
              <w:t>New Residential</w:t>
            </w:r>
          </w:p>
        </w:tc>
        <w:tc>
          <w:tcPr>
            <w:tcW w:w="907" w:type="dxa"/>
            <w:tcBorders>
              <w:top w:val="nil"/>
              <w:left w:val="nil"/>
              <w:bottom w:val="single" w:sz="4" w:space="0" w:color="auto"/>
              <w:right w:val="single" w:sz="4" w:space="0" w:color="auto"/>
            </w:tcBorders>
            <w:noWrap/>
            <w:vAlign w:val="bottom"/>
            <w:hideMark/>
          </w:tcPr>
          <w:p w14:paraId="16B4ED3F" w14:textId="77777777" w:rsidR="00176359" w:rsidRDefault="00176359">
            <w:pPr>
              <w:rPr>
                <w:rFonts w:ascii="Arial" w:hAnsi="Arial" w:cs="Arial"/>
                <w:sz w:val="20"/>
                <w:szCs w:val="20"/>
              </w:rPr>
            </w:pPr>
            <w:r>
              <w:rPr>
                <w:rFonts w:ascii="Arial" w:hAnsi="Arial" w:cs="Arial"/>
                <w:sz w:val="20"/>
                <w:szCs w:val="20"/>
              </w:rPr>
              <w:t> </w:t>
            </w:r>
          </w:p>
        </w:tc>
      </w:tr>
      <w:tr w:rsidR="00176359" w14:paraId="64D60083" w14:textId="77777777" w:rsidTr="00176359">
        <w:trPr>
          <w:trHeight w:val="190"/>
        </w:trPr>
        <w:tc>
          <w:tcPr>
            <w:tcW w:w="1072" w:type="dxa"/>
            <w:tcBorders>
              <w:top w:val="nil"/>
              <w:left w:val="single" w:sz="4" w:space="0" w:color="auto"/>
              <w:bottom w:val="single" w:sz="4" w:space="0" w:color="auto"/>
              <w:right w:val="single" w:sz="4" w:space="0" w:color="auto"/>
            </w:tcBorders>
            <w:noWrap/>
            <w:vAlign w:val="bottom"/>
            <w:hideMark/>
          </w:tcPr>
          <w:p w14:paraId="796A5D94" w14:textId="77777777" w:rsidR="00176359" w:rsidRDefault="00176359">
            <w:pPr>
              <w:jc w:val="center"/>
              <w:rPr>
                <w:rFonts w:ascii="Arial" w:hAnsi="Arial" w:cs="Arial"/>
                <w:sz w:val="20"/>
                <w:szCs w:val="20"/>
              </w:rPr>
            </w:pPr>
            <w:r>
              <w:rPr>
                <w:rFonts w:ascii="Arial" w:hAnsi="Arial" w:cs="Arial"/>
                <w:sz w:val="20"/>
                <w:szCs w:val="20"/>
              </w:rPr>
              <w:t>1009</w:t>
            </w:r>
          </w:p>
        </w:tc>
        <w:tc>
          <w:tcPr>
            <w:tcW w:w="1623" w:type="dxa"/>
            <w:tcBorders>
              <w:top w:val="nil"/>
              <w:left w:val="nil"/>
              <w:bottom w:val="single" w:sz="4" w:space="0" w:color="auto"/>
              <w:right w:val="single" w:sz="4" w:space="0" w:color="auto"/>
            </w:tcBorders>
            <w:noWrap/>
            <w:vAlign w:val="bottom"/>
            <w:hideMark/>
          </w:tcPr>
          <w:p w14:paraId="0094EBF5" w14:textId="77777777" w:rsidR="00176359" w:rsidRDefault="00176359">
            <w:pPr>
              <w:rPr>
                <w:rFonts w:ascii="Arial" w:hAnsi="Arial" w:cs="Arial"/>
                <w:sz w:val="20"/>
                <w:szCs w:val="20"/>
              </w:rPr>
            </w:pPr>
            <w:r>
              <w:rPr>
                <w:rFonts w:ascii="Arial" w:hAnsi="Arial" w:cs="Arial"/>
                <w:sz w:val="20"/>
                <w:szCs w:val="20"/>
              </w:rPr>
              <w:t>Lance Meyer</w:t>
            </w:r>
          </w:p>
        </w:tc>
        <w:tc>
          <w:tcPr>
            <w:tcW w:w="1980" w:type="dxa"/>
            <w:tcBorders>
              <w:top w:val="nil"/>
              <w:left w:val="nil"/>
              <w:bottom w:val="single" w:sz="4" w:space="0" w:color="auto"/>
              <w:right w:val="single" w:sz="4" w:space="0" w:color="auto"/>
            </w:tcBorders>
            <w:noWrap/>
            <w:vAlign w:val="bottom"/>
            <w:hideMark/>
          </w:tcPr>
          <w:p w14:paraId="6C2CCCC6" w14:textId="77777777" w:rsidR="00176359" w:rsidRDefault="00176359">
            <w:pPr>
              <w:rPr>
                <w:rFonts w:ascii="Arial" w:hAnsi="Arial" w:cs="Arial"/>
                <w:sz w:val="20"/>
                <w:szCs w:val="20"/>
              </w:rPr>
            </w:pPr>
            <w:r>
              <w:rPr>
                <w:rFonts w:ascii="Arial" w:hAnsi="Arial" w:cs="Arial"/>
                <w:sz w:val="20"/>
                <w:szCs w:val="20"/>
              </w:rPr>
              <w:t>215 Linda Lane</w:t>
            </w:r>
          </w:p>
        </w:tc>
        <w:tc>
          <w:tcPr>
            <w:tcW w:w="1106" w:type="dxa"/>
            <w:tcBorders>
              <w:top w:val="nil"/>
              <w:left w:val="nil"/>
              <w:bottom w:val="single" w:sz="4" w:space="0" w:color="auto"/>
              <w:right w:val="single" w:sz="4" w:space="0" w:color="auto"/>
            </w:tcBorders>
            <w:noWrap/>
            <w:vAlign w:val="bottom"/>
            <w:hideMark/>
          </w:tcPr>
          <w:p w14:paraId="0DB8BFAB" w14:textId="77777777" w:rsidR="00176359" w:rsidRDefault="00176359">
            <w:pPr>
              <w:jc w:val="center"/>
              <w:rPr>
                <w:rFonts w:ascii="Arial" w:hAnsi="Arial" w:cs="Arial"/>
                <w:sz w:val="20"/>
                <w:szCs w:val="20"/>
              </w:rPr>
            </w:pPr>
            <w:r>
              <w:rPr>
                <w:rFonts w:ascii="Arial" w:hAnsi="Arial" w:cs="Arial"/>
                <w:sz w:val="20"/>
                <w:szCs w:val="20"/>
              </w:rPr>
              <w:t>7/15/2025</w:t>
            </w:r>
          </w:p>
        </w:tc>
        <w:tc>
          <w:tcPr>
            <w:tcW w:w="2854" w:type="dxa"/>
            <w:tcBorders>
              <w:top w:val="nil"/>
              <w:left w:val="nil"/>
              <w:bottom w:val="single" w:sz="4" w:space="0" w:color="auto"/>
              <w:right w:val="single" w:sz="4" w:space="0" w:color="auto"/>
            </w:tcBorders>
            <w:noWrap/>
            <w:vAlign w:val="bottom"/>
            <w:hideMark/>
          </w:tcPr>
          <w:p w14:paraId="039DCC2E" w14:textId="77777777" w:rsidR="00176359" w:rsidRDefault="00176359">
            <w:pPr>
              <w:jc w:val="center"/>
              <w:rPr>
                <w:rFonts w:ascii="Arial" w:hAnsi="Arial" w:cs="Arial"/>
                <w:sz w:val="20"/>
                <w:szCs w:val="20"/>
              </w:rPr>
            </w:pPr>
            <w:r>
              <w:rPr>
                <w:rFonts w:ascii="Arial" w:hAnsi="Arial" w:cs="Arial"/>
                <w:sz w:val="20"/>
                <w:szCs w:val="20"/>
              </w:rPr>
              <w:t>Concrete Slab</w:t>
            </w:r>
          </w:p>
        </w:tc>
        <w:tc>
          <w:tcPr>
            <w:tcW w:w="907" w:type="dxa"/>
            <w:tcBorders>
              <w:top w:val="nil"/>
              <w:left w:val="nil"/>
              <w:bottom w:val="single" w:sz="4" w:space="0" w:color="auto"/>
              <w:right w:val="single" w:sz="4" w:space="0" w:color="auto"/>
            </w:tcBorders>
            <w:noWrap/>
            <w:vAlign w:val="bottom"/>
            <w:hideMark/>
          </w:tcPr>
          <w:p w14:paraId="57AEB802" w14:textId="4C9E8E13" w:rsidR="00176359" w:rsidRDefault="00176359">
            <w:pPr>
              <w:jc w:val="right"/>
              <w:rPr>
                <w:rFonts w:ascii="Arial" w:hAnsi="Arial" w:cs="Arial"/>
                <w:sz w:val="20"/>
                <w:szCs w:val="20"/>
              </w:rPr>
            </w:pPr>
            <w:r>
              <w:rPr>
                <w:rFonts w:ascii="Arial" w:hAnsi="Arial" w:cs="Arial"/>
                <w:sz w:val="20"/>
                <w:szCs w:val="20"/>
              </w:rPr>
              <w:t xml:space="preserve"> $ 1,500 </w:t>
            </w:r>
          </w:p>
        </w:tc>
      </w:tr>
      <w:tr w:rsidR="00176359" w14:paraId="3455E74A" w14:textId="77777777" w:rsidTr="00176359">
        <w:trPr>
          <w:trHeight w:val="215"/>
        </w:trPr>
        <w:tc>
          <w:tcPr>
            <w:tcW w:w="1072" w:type="dxa"/>
            <w:tcBorders>
              <w:top w:val="nil"/>
              <w:left w:val="single" w:sz="4" w:space="0" w:color="auto"/>
              <w:bottom w:val="single" w:sz="4" w:space="0" w:color="auto"/>
              <w:right w:val="single" w:sz="4" w:space="0" w:color="auto"/>
            </w:tcBorders>
            <w:noWrap/>
            <w:vAlign w:val="bottom"/>
            <w:hideMark/>
          </w:tcPr>
          <w:p w14:paraId="00DE8EFD" w14:textId="77777777" w:rsidR="00176359" w:rsidRDefault="00176359">
            <w:pPr>
              <w:jc w:val="center"/>
              <w:rPr>
                <w:rFonts w:ascii="Arial" w:hAnsi="Arial" w:cs="Arial"/>
                <w:sz w:val="20"/>
                <w:szCs w:val="20"/>
              </w:rPr>
            </w:pPr>
            <w:r>
              <w:rPr>
                <w:rFonts w:ascii="Arial" w:hAnsi="Arial" w:cs="Arial"/>
                <w:sz w:val="20"/>
                <w:szCs w:val="20"/>
              </w:rPr>
              <w:t>1010</w:t>
            </w:r>
          </w:p>
        </w:tc>
        <w:tc>
          <w:tcPr>
            <w:tcW w:w="1623" w:type="dxa"/>
            <w:tcBorders>
              <w:top w:val="nil"/>
              <w:left w:val="nil"/>
              <w:bottom w:val="single" w:sz="4" w:space="0" w:color="auto"/>
              <w:right w:val="single" w:sz="4" w:space="0" w:color="auto"/>
            </w:tcBorders>
            <w:noWrap/>
            <w:vAlign w:val="bottom"/>
            <w:hideMark/>
          </w:tcPr>
          <w:p w14:paraId="75203AE0" w14:textId="77777777" w:rsidR="00176359" w:rsidRDefault="00176359">
            <w:pPr>
              <w:rPr>
                <w:rFonts w:ascii="Arial" w:hAnsi="Arial" w:cs="Arial"/>
                <w:sz w:val="20"/>
                <w:szCs w:val="20"/>
              </w:rPr>
            </w:pPr>
            <w:r>
              <w:rPr>
                <w:rFonts w:ascii="Arial" w:hAnsi="Arial" w:cs="Arial"/>
                <w:sz w:val="20"/>
                <w:szCs w:val="20"/>
              </w:rPr>
              <w:t>Jesse Borchert</w:t>
            </w:r>
          </w:p>
        </w:tc>
        <w:tc>
          <w:tcPr>
            <w:tcW w:w="1980" w:type="dxa"/>
            <w:tcBorders>
              <w:top w:val="nil"/>
              <w:left w:val="nil"/>
              <w:bottom w:val="single" w:sz="4" w:space="0" w:color="auto"/>
              <w:right w:val="single" w:sz="4" w:space="0" w:color="auto"/>
            </w:tcBorders>
            <w:noWrap/>
            <w:vAlign w:val="bottom"/>
            <w:hideMark/>
          </w:tcPr>
          <w:p w14:paraId="707FA1B4" w14:textId="77777777" w:rsidR="00176359" w:rsidRDefault="00176359">
            <w:pPr>
              <w:rPr>
                <w:rFonts w:ascii="Arial" w:hAnsi="Arial" w:cs="Arial"/>
                <w:sz w:val="20"/>
                <w:szCs w:val="20"/>
              </w:rPr>
            </w:pPr>
            <w:r>
              <w:rPr>
                <w:rFonts w:ascii="Arial" w:hAnsi="Arial" w:cs="Arial"/>
                <w:sz w:val="20"/>
                <w:szCs w:val="20"/>
              </w:rPr>
              <w:t>422 Maple Lane</w:t>
            </w:r>
          </w:p>
        </w:tc>
        <w:tc>
          <w:tcPr>
            <w:tcW w:w="1106" w:type="dxa"/>
            <w:tcBorders>
              <w:top w:val="nil"/>
              <w:left w:val="nil"/>
              <w:bottom w:val="single" w:sz="4" w:space="0" w:color="auto"/>
              <w:right w:val="single" w:sz="4" w:space="0" w:color="auto"/>
            </w:tcBorders>
            <w:noWrap/>
            <w:vAlign w:val="bottom"/>
            <w:hideMark/>
          </w:tcPr>
          <w:p w14:paraId="6B6B6535" w14:textId="77777777" w:rsidR="00176359" w:rsidRDefault="00176359">
            <w:pPr>
              <w:jc w:val="center"/>
              <w:rPr>
                <w:rFonts w:ascii="Arial" w:hAnsi="Arial" w:cs="Arial"/>
                <w:sz w:val="20"/>
                <w:szCs w:val="20"/>
              </w:rPr>
            </w:pPr>
            <w:r>
              <w:rPr>
                <w:rFonts w:ascii="Arial" w:hAnsi="Arial" w:cs="Arial"/>
                <w:sz w:val="20"/>
                <w:szCs w:val="20"/>
              </w:rPr>
              <w:t>7/15/2025</w:t>
            </w:r>
          </w:p>
        </w:tc>
        <w:tc>
          <w:tcPr>
            <w:tcW w:w="2854" w:type="dxa"/>
            <w:tcBorders>
              <w:top w:val="nil"/>
              <w:left w:val="nil"/>
              <w:bottom w:val="single" w:sz="4" w:space="0" w:color="auto"/>
              <w:right w:val="single" w:sz="4" w:space="0" w:color="auto"/>
            </w:tcBorders>
            <w:noWrap/>
            <w:vAlign w:val="bottom"/>
            <w:hideMark/>
          </w:tcPr>
          <w:p w14:paraId="121694F9" w14:textId="77777777" w:rsidR="00176359" w:rsidRDefault="00176359">
            <w:pPr>
              <w:jc w:val="center"/>
              <w:rPr>
                <w:rFonts w:ascii="Arial" w:hAnsi="Arial" w:cs="Arial"/>
                <w:sz w:val="20"/>
                <w:szCs w:val="20"/>
              </w:rPr>
            </w:pPr>
            <w:r>
              <w:rPr>
                <w:rFonts w:ascii="Arial" w:hAnsi="Arial" w:cs="Arial"/>
                <w:sz w:val="20"/>
                <w:szCs w:val="20"/>
              </w:rPr>
              <w:t>New Sidewalk</w:t>
            </w:r>
          </w:p>
        </w:tc>
        <w:tc>
          <w:tcPr>
            <w:tcW w:w="907" w:type="dxa"/>
            <w:tcBorders>
              <w:top w:val="nil"/>
              <w:left w:val="nil"/>
              <w:bottom w:val="single" w:sz="4" w:space="0" w:color="auto"/>
              <w:right w:val="single" w:sz="4" w:space="0" w:color="auto"/>
            </w:tcBorders>
            <w:noWrap/>
            <w:vAlign w:val="bottom"/>
            <w:hideMark/>
          </w:tcPr>
          <w:p w14:paraId="075DCB88" w14:textId="77777777" w:rsidR="00176359" w:rsidRDefault="00176359">
            <w:pPr>
              <w:jc w:val="right"/>
              <w:rPr>
                <w:rFonts w:ascii="Arial" w:hAnsi="Arial" w:cs="Arial"/>
                <w:sz w:val="20"/>
                <w:szCs w:val="20"/>
              </w:rPr>
            </w:pPr>
            <w:r>
              <w:rPr>
                <w:rFonts w:ascii="Arial" w:hAnsi="Arial" w:cs="Arial"/>
                <w:sz w:val="20"/>
                <w:szCs w:val="20"/>
              </w:rPr>
              <w:t xml:space="preserve">$2,000 </w:t>
            </w:r>
          </w:p>
        </w:tc>
      </w:tr>
      <w:tr w:rsidR="00176359" w14:paraId="11C613F7" w14:textId="77777777" w:rsidTr="00176359">
        <w:trPr>
          <w:trHeight w:val="190"/>
        </w:trPr>
        <w:tc>
          <w:tcPr>
            <w:tcW w:w="1072" w:type="dxa"/>
            <w:tcBorders>
              <w:top w:val="nil"/>
              <w:left w:val="single" w:sz="4" w:space="0" w:color="auto"/>
              <w:bottom w:val="single" w:sz="4" w:space="0" w:color="auto"/>
              <w:right w:val="single" w:sz="4" w:space="0" w:color="auto"/>
            </w:tcBorders>
            <w:noWrap/>
            <w:vAlign w:val="bottom"/>
            <w:hideMark/>
          </w:tcPr>
          <w:p w14:paraId="5E96D547" w14:textId="77777777" w:rsidR="00176359" w:rsidRDefault="00176359">
            <w:pPr>
              <w:jc w:val="center"/>
              <w:rPr>
                <w:rFonts w:ascii="Arial" w:hAnsi="Arial" w:cs="Arial"/>
                <w:sz w:val="20"/>
                <w:szCs w:val="20"/>
              </w:rPr>
            </w:pPr>
            <w:r>
              <w:rPr>
                <w:rFonts w:ascii="Arial" w:hAnsi="Arial" w:cs="Arial"/>
                <w:sz w:val="20"/>
                <w:szCs w:val="20"/>
              </w:rPr>
              <w:t>1011</w:t>
            </w:r>
          </w:p>
        </w:tc>
        <w:tc>
          <w:tcPr>
            <w:tcW w:w="1623" w:type="dxa"/>
            <w:tcBorders>
              <w:top w:val="nil"/>
              <w:left w:val="nil"/>
              <w:bottom w:val="single" w:sz="4" w:space="0" w:color="auto"/>
              <w:right w:val="single" w:sz="4" w:space="0" w:color="auto"/>
            </w:tcBorders>
            <w:noWrap/>
            <w:vAlign w:val="bottom"/>
            <w:hideMark/>
          </w:tcPr>
          <w:p w14:paraId="5B80E500" w14:textId="77777777" w:rsidR="00176359" w:rsidRDefault="00176359">
            <w:pPr>
              <w:rPr>
                <w:rFonts w:ascii="Arial" w:hAnsi="Arial" w:cs="Arial"/>
                <w:sz w:val="20"/>
                <w:szCs w:val="20"/>
              </w:rPr>
            </w:pPr>
            <w:r>
              <w:rPr>
                <w:rFonts w:ascii="Arial" w:hAnsi="Arial" w:cs="Arial"/>
                <w:sz w:val="20"/>
                <w:szCs w:val="20"/>
              </w:rPr>
              <w:t>Scott Kohl</w:t>
            </w:r>
          </w:p>
        </w:tc>
        <w:tc>
          <w:tcPr>
            <w:tcW w:w="1980" w:type="dxa"/>
            <w:tcBorders>
              <w:top w:val="nil"/>
              <w:left w:val="nil"/>
              <w:bottom w:val="single" w:sz="4" w:space="0" w:color="auto"/>
              <w:right w:val="single" w:sz="4" w:space="0" w:color="auto"/>
            </w:tcBorders>
            <w:noWrap/>
            <w:vAlign w:val="bottom"/>
            <w:hideMark/>
          </w:tcPr>
          <w:p w14:paraId="7ADE1387" w14:textId="77777777" w:rsidR="00176359" w:rsidRDefault="00176359">
            <w:pPr>
              <w:rPr>
                <w:rFonts w:ascii="Arial" w:hAnsi="Arial" w:cs="Arial"/>
                <w:sz w:val="20"/>
                <w:szCs w:val="20"/>
              </w:rPr>
            </w:pPr>
            <w:r>
              <w:rPr>
                <w:rFonts w:ascii="Arial" w:hAnsi="Arial" w:cs="Arial"/>
                <w:sz w:val="20"/>
                <w:szCs w:val="20"/>
              </w:rPr>
              <w:t>219 W. Main St.</w:t>
            </w:r>
          </w:p>
        </w:tc>
        <w:tc>
          <w:tcPr>
            <w:tcW w:w="1106" w:type="dxa"/>
            <w:tcBorders>
              <w:top w:val="nil"/>
              <w:left w:val="nil"/>
              <w:bottom w:val="single" w:sz="4" w:space="0" w:color="auto"/>
              <w:right w:val="single" w:sz="4" w:space="0" w:color="auto"/>
            </w:tcBorders>
            <w:noWrap/>
            <w:vAlign w:val="bottom"/>
            <w:hideMark/>
          </w:tcPr>
          <w:p w14:paraId="34A01CC7" w14:textId="77777777" w:rsidR="00176359" w:rsidRDefault="00176359">
            <w:pPr>
              <w:jc w:val="center"/>
              <w:rPr>
                <w:rFonts w:ascii="Arial" w:hAnsi="Arial" w:cs="Arial"/>
                <w:sz w:val="20"/>
                <w:szCs w:val="20"/>
              </w:rPr>
            </w:pPr>
            <w:r>
              <w:rPr>
                <w:rFonts w:ascii="Arial" w:hAnsi="Arial" w:cs="Arial"/>
                <w:sz w:val="20"/>
                <w:szCs w:val="20"/>
              </w:rPr>
              <w:t>7/21/2025</w:t>
            </w:r>
          </w:p>
        </w:tc>
        <w:tc>
          <w:tcPr>
            <w:tcW w:w="2854" w:type="dxa"/>
            <w:tcBorders>
              <w:top w:val="nil"/>
              <w:left w:val="nil"/>
              <w:bottom w:val="single" w:sz="4" w:space="0" w:color="auto"/>
              <w:right w:val="single" w:sz="4" w:space="0" w:color="auto"/>
            </w:tcBorders>
            <w:noWrap/>
            <w:vAlign w:val="bottom"/>
            <w:hideMark/>
          </w:tcPr>
          <w:p w14:paraId="7D7CC625" w14:textId="77777777" w:rsidR="00176359" w:rsidRDefault="00176359">
            <w:pPr>
              <w:jc w:val="center"/>
              <w:rPr>
                <w:rFonts w:ascii="Arial" w:hAnsi="Arial" w:cs="Arial"/>
                <w:sz w:val="20"/>
                <w:szCs w:val="20"/>
              </w:rPr>
            </w:pPr>
            <w:r>
              <w:rPr>
                <w:rFonts w:ascii="Arial" w:hAnsi="Arial" w:cs="Arial"/>
                <w:sz w:val="20"/>
                <w:szCs w:val="20"/>
              </w:rPr>
              <w:t>Replace Windows</w:t>
            </w:r>
          </w:p>
        </w:tc>
        <w:tc>
          <w:tcPr>
            <w:tcW w:w="907" w:type="dxa"/>
            <w:tcBorders>
              <w:top w:val="nil"/>
              <w:left w:val="nil"/>
              <w:bottom w:val="single" w:sz="4" w:space="0" w:color="auto"/>
              <w:right w:val="single" w:sz="4" w:space="0" w:color="auto"/>
            </w:tcBorders>
            <w:noWrap/>
            <w:vAlign w:val="bottom"/>
            <w:hideMark/>
          </w:tcPr>
          <w:p w14:paraId="36CA8110" w14:textId="77777777" w:rsidR="00176359" w:rsidRDefault="00176359">
            <w:pPr>
              <w:jc w:val="right"/>
              <w:rPr>
                <w:rFonts w:ascii="Arial" w:hAnsi="Arial" w:cs="Arial"/>
                <w:sz w:val="20"/>
                <w:szCs w:val="20"/>
              </w:rPr>
            </w:pPr>
            <w:r>
              <w:rPr>
                <w:rFonts w:ascii="Arial" w:hAnsi="Arial" w:cs="Arial"/>
                <w:sz w:val="20"/>
                <w:szCs w:val="20"/>
              </w:rPr>
              <w:t xml:space="preserve">$3,000 </w:t>
            </w:r>
          </w:p>
        </w:tc>
      </w:tr>
    </w:tbl>
    <w:p w14:paraId="25D1D290" w14:textId="77777777" w:rsidR="00D244E2" w:rsidRDefault="00D244E2">
      <w:pPr>
        <w:jc w:val="both"/>
        <w:rPr>
          <w:sz w:val="22"/>
          <w:szCs w:val="22"/>
        </w:rPr>
      </w:pPr>
    </w:p>
    <w:p w14:paraId="0000004F" w14:textId="19D36679" w:rsidR="000048AE" w:rsidRDefault="005A5119">
      <w:pPr>
        <w:jc w:val="both"/>
        <w:rPr>
          <w:sz w:val="22"/>
          <w:szCs w:val="22"/>
        </w:rPr>
      </w:pPr>
      <w:r>
        <w:rPr>
          <w:sz w:val="22"/>
          <w:szCs w:val="22"/>
        </w:rPr>
        <w:t xml:space="preserve">Motion by </w:t>
      </w:r>
      <w:r w:rsidR="00576E0E">
        <w:rPr>
          <w:sz w:val="22"/>
          <w:szCs w:val="22"/>
        </w:rPr>
        <w:t>Sean Van Ermen</w:t>
      </w:r>
      <w:r>
        <w:rPr>
          <w:sz w:val="22"/>
          <w:szCs w:val="22"/>
        </w:rPr>
        <w:t xml:space="preserve">, seconded by </w:t>
      </w:r>
      <w:r w:rsidR="00176359">
        <w:rPr>
          <w:sz w:val="22"/>
          <w:szCs w:val="22"/>
        </w:rPr>
        <w:t>Cayse Gillespie</w:t>
      </w:r>
      <w:r w:rsidR="00576E0E">
        <w:rPr>
          <w:sz w:val="22"/>
          <w:szCs w:val="22"/>
        </w:rPr>
        <w:t xml:space="preserve"> to</w:t>
      </w:r>
      <w:r>
        <w:rPr>
          <w:sz w:val="22"/>
          <w:szCs w:val="22"/>
        </w:rPr>
        <w:t xml:space="preserve"> </w:t>
      </w:r>
      <w:r w:rsidR="000D0610">
        <w:rPr>
          <w:sz w:val="22"/>
          <w:szCs w:val="22"/>
        </w:rPr>
        <w:t>a</w:t>
      </w:r>
      <w:r>
        <w:rPr>
          <w:sz w:val="22"/>
          <w:szCs w:val="22"/>
        </w:rPr>
        <w:t xml:space="preserve">djourn the meeting at </w:t>
      </w:r>
      <w:r w:rsidR="008A6B91">
        <w:rPr>
          <w:sz w:val="22"/>
          <w:szCs w:val="22"/>
        </w:rPr>
        <w:t>6:</w:t>
      </w:r>
      <w:r w:rsidR="00176359">
        <w:rPr>
          <w:sz w:val="22"/>
          <w:szCs w:val="22"/>
        </w:rPr>
        <w:t>56</w:t>
      </w:r>
      <w:r w:rsidR="006E2421">
        <w:rPr>
          <w:sz w:val="22"/>
          <w:szCs w:val="22"/>
        </w:rPr>
        <w:t xml:space="preserve"> </w:t>
      </w:r>
      <w:r>
        <w:rPr>
          <w:sz w:val="22"/>
          <w:szCs w:val="22"/>
        </w:rPr>
        <w:t>p.m.  Motion was voted on and carried.</w:t>
      </w:r>
    </w:p>
    <w:p w14:paraId="00000053" w14:textId="77777777" w:rsidR="000048AE" w:rsidRDefault="000048AE" w:rsidP="00DA6CF0">
      <w:pPr>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default" r:id="rId8"/>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046C" w14:textId="77777777" w:rsidR="001C313C" w:rsidRDefault="001C313C">
      <w:r>
        <w:separator/>
      </w:r>
    </w:p>
  </w:endnote>
  <w:endnote w:type="continuationSeparator" w:id="0">
    <w:p w14:paraId="72B3DC83" w14:textId="77777777" w:rsidR="001C313C" w:rsidRDefault="001C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DB27" w14:textId="77777777" w:rsidR="001C313C" w:rsidRDefault="001C313C">
      <w:r>
        <w:separator/>
      </w:r>
    </w:p>
  </w:footnote>
  <w:footnote w:type="continuationSeparator" w:id="0">
    <w:p w14:paraId="65A801CE" w14:textId="77777777" w:rsidR="001C313C" w:rsidRDefault="001C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32498358"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C41478">
      <w:rPr>
        <w:color w:val="000000"/>
      </w:rPr>
      <w:t xml:space="preserve">MEETING        </w:t>
    </w:r>
    <w:r w:rsidR="00A04FBB">
      <w:rPr>
        <w:color w:val="000000"/>
      </w:rPr>
      <w:tab/>
    </w:r>
    <w:r w:rsidR="00C80ED1">
      <w:rPr>
        <w:color w:val="000000"/>
      </w:rPr>
      <w:t xml:space="preserve">          </w:t>
    </w:r>
    <w:r w:rsidR="009B07A8">
      <w:rPr>
        <w:color w:val="000000"/>
      </w:rPr>
      <w:t>August 11</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3A744376"/>
    <w:multiLevelType w:val="hybridMultilevel"/>
    <w:tmpl w:val="FFD0849E"/>
    <w:lvl w:ilvl="0" w:tplc="19460E26">
      <w:start w:val="1"/>
      <w:numFmt w:val="upperRoman"/>
      <w:lvlText w:val="%1)"/>
      <w:lvlJc w:val="left"/>
      <w:pPr>
        <w:ind w:left="720" w:hanging="360"/>
      </w:pPr>
      <w:rPr>
        <w:rFonts w:ascii="Times New Roman" w:eastAsia="Times New Roman" w:hAnsi="Times New Roman" w:cs="Times New Roman"/>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6"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6"/>
  </w:num>
  <w:num w:numId="5" w16cid:durableId="1290239984">
    <w:abstractNumId w:val="2"/>
  </w:num>
  <w:num w:numId="6" w16cid:durableId="187909059">
    <w:abstractNumId w:val="7"/>
  </w:num>
  <w:num w:numId="7" w16cid:durableId="1729835523">
    <w:abstractNumId w:val="8"/>
  </w:num>
  <w:num w:numId="8" w16cid:durableId="518006664">
    <w:abstractNumId w:val="5"/>
  </w:num>
  <w:num w:numId="9" w16cid:durableId="375546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64161"/>
    <w:rsid w:val="0007200B"/>
    <w:rsid w:val="00074BB9"/>
    <w:rsid w:val="00077593"/>
    <w:rsid w:val="000933A5"/>
    <w:rsid w:val="00097E12"/>
    <w:rsid w:val="000A2711"/>
    <w:rsid w:val="000B2834"/>
    <w:rsid w:val="000C16ED"/>
    <w:rsid w:val="000D0610"/>
    <w:rsid w:val="000D7213"/>
    <w:rsid w:val="000E0AD3"/>
    <w:rsid w:val="000E402A"/>
    <w:rsid w:val="000E6986"/>
    <w:rsid w:val="000E6CF3"/>
    <w:rsid w:val="001036B9"/>
    <w:rsid w:val="0011071B"/>
    <w:rsid w:val="00120986"/>
    <w:rsid w:val="00122686"/>
    <w:rsid w:val="00142390"/>
    <w:rsid w:val="0014634D"/>
    <w:rsid w:val="001643E8"/>
    <w:rsid w:val="00165DDA"/>
    <w:rsid w:val="00176359"/>
    <w:rsid w:val="00177295"/>
    <w:rsid w:val="00181BAD"/>
    <w:rsid w:val="001A6A6F"/>
    <w:rsid w:val="001C313C"/>
    <w:rsid w:val="001E422F"/>
    <w:rsid w:val="001E69BC"/>
    <w:rsid w:val="00212B45"/>
    <w:rsid w:val="002241E3"/>
    <w:rsid w:val="00225AE8"/>
    <w:rsid w:val="00230DBD"/>
    <w:rsid w:val="00242D29"/>
    <w:rsid w:val="00245650"/>
    <w:rsid w:val="0027642F"/>
    <w:rsid w:val="00281985"/>
    <w:rsid w:val="00282A64"/>
    <w:rsid w:val="00283432"/>
    <w:rsid w:val="002B36C7"/>
    <w:rsid w:val="002E0F6D"/>
    <w:rsid w:val="002E53F4"/>
    <w:rsid w:val="002E6887"/>
    <w:rsid w:val="00303A25"/>
    <w:rsid w:val="00316E84"/>
    <w:rsid w:val="00345F34"/>
    <w:rsid w:val="00346E0F"/>
    <w:rsid w:val="003531B0"/>
    <w:rsid w:val="00353492"/>
    <w:rsid w:val="00360CC1"/>
    <w:rsid w:val="003800DF"/>
    <w:rsid w:val="00390051"/>
    <w:rsid w:val="00394C8A"/>
    <w:rsid w:val="003A0E12"/>
    <w:rsid w:val="003C385A"/>
    <w:rsid w:val="003C49FA"/>
    <w:rsid w:val="00423FD0"/>
    <w:rsid w:val="0043383D"/>
    <w:rsid w:val="0045174C"/>
    <w:rsid w:val="004851A4"/>
    <w:rsid w:val="0049112F"/>
    <w:rsid w:val="00494143"/>
    <w:rsid w:val="004A1422"/>
    <w:rsid w:val="004A2CE2"/>
    <w:rsid w:val="004A6516"/>
    <w:rsid w:val="004B612A"/>
    <w:rsid w:val="004D012C"/>
    <w:rsid w:val="004E409B"/>
    <w:rsid w:val="004F067F"/>
    <w:rsid w:val="004F252E"/>
    <w:rsid w:val="0050313B"/>
    <w:rsid w:val="005101CE"/>
    <w:rsid w:val="00547400"/>
    <w:rsid w:val="00551120"/>
    <w:rsid w:val="00564714"/>
    <w:rsid w:val="00567AC6"/>
    <w:rsid w:val="00576C18"/>
    <w:rsid w:val="00576E0E"/>
    <w:rsid w:val="00580C0F"/>
    <w:rsid w:val="005A22F0"/>
    <w:rsid w:val="005A2465"/>
    <w:rsid w:val="005A5119"/>
    <w:rsid w:val="005B233A"/>
    <w:rsid w:val="005C02BB"/>
    <w:rsid w:val="005E3C45"/>
    <w:rsid w:val="005E5617"/>
    <w:rsid w:val="006200E2"/>
    <w:rsid w:val="00624BB5"/>
    <w:rsid w:val="00630EB8"/>
    <w:rsid w:val="00637DAD"/>
    <w:rsid w:val="00645955"/>
    <w:rsid w:val="006474A5"/>
    <w:rsid w:val="00650840"/>
    <w:rsid w:val="00650898"/>
    <w:rsid w:val="0067423B"/>
    <w:rsid w:val="00681EFF"/>
    <w:rsid w:val="006A2A01"/>
    <w:rsid w:val="006B4DE9"/>
    <w:rsid w:val="006C71D6"/>
    <w:rsid w:val="006C7B14"/>
    <w:rsid w:val="006D37A4"/>
    <w:rsid w:val="006E2421"/>
    <w:rsid w:val="007032B2"/>
    <w:rsid w:val="00723BF1"/>
    <w:rsid w:val="00725402"/>
    <w:rsid w:val="00727B7A"/>
    <w:rsid w:val="007617FD"/>
    <w:rsid w:val="0076212B"/>
    <w:rsid w:val="00765649"/>
    <w:rsid w:val="0077726C"/>
    <w:rsid w:val="00784620"/>
    <w:rsid w:val="007D2E4D"/>
    <w:rsid w:val="007F38B0"/>
    <w:rsid w:val="00810153"/>
    <w:rsid w:val="008116D5"/>
    <w:rsid w:val="0081307B"/>
    <w:rsid w:val="00815C1C"/>
    <w:rsid w:val="00822110"/>
    <w:rsid w:val="0084598D"/>
    <w:rsid w:val="00846D09"/>
    <w:rsid w:val="00861B1B"/>
    <w:rsid w:val="0087137D"/>
    <w:rsid w:val="008716FF"/>
    <w:rsid w:val="00872CF4"/>
    <w:rsid w:val="00876FE6"/>
    <w:rsid w:val="008A39F8"/>
    <w:rsid w:val="008A6B91"/>
    <w:rsid w:val="008C0B0A"/>
    <w:rsid w:val="008C692E"/>
    <w:rsid w:val="008D36FE"/>
    <w:rsid w:val="008D671E"/>
    <w:rsid w:val="008E1654"/>
    <w:rsid w:val="008F243A"/>
    <w:rsid w:val="00940876"/>
    <w:rsid w:val="009573C2"/>
    <w:rsid w:val="009653C3"/>
    <w:rsid w:val="00977F06"/>
    <w:rsid w:val="0098356F"/>
    <w:rsid w:val="00995333"/>
    <w:rsid w:val="009A0588"/>
    <w:rsid w:val="009A2366"/>
    <w:rsid w:val="009B07A8"/>
    <w:rsid w:val="009B20C1"/>
    <w:rsid w:val="009B2BF4"/>
    <w:rsid w:val="009B3334"/>
    <w:rsid w:val="009B74BB"/>
    <w:rsid w:val="009C55CC"/>
    <w:rsid w:val="009D2D7E"/>
    <w:rsid w:val="00A04FBB"/>
    <w:rsid w:val="00A218F0"/>
    <w:rsid w:val="00A555EA"/>
    <w:rsid w:val="00A81BBA"/>
    <w:rsid w:val="00AA02B0"/>
    <w:rsid w:val="00AC0904"/>
    <w:rsid w:val="00AC751E"/>
    <w:rsid w:val="00AF3557"/>
    <w:rsid w:val="00AF3AC9"/>
    <w:rsid w:val="00B021A4"/>
    <w:rsid w:val="00B45370"/>
    <w:rsid w:val="00B475F4"/>
    <w:rsid w:val="00B8108E"/>
    <w:rsid w:val="00B85179"/>
    <w:rsid w:val="00B873CC"/>
    <w:rsid w:val="00BA1637"/>
    <w:rsid w:val="00BB6B4C"/>
    <w:rsid w:val="00BB7E50"/>
    <w:rsid w:val="00BC63ED"/>
    <w:rsid w:val="00BF2382"/>
    <w:rsid w:val="00BF756C"/>
    <w:rsid w:val="00C02A48"/>
    <w:rsid w:val="00C04968"/>
    <w:rsid w:val="00C30A7C"/>
    <w:rsid w:val="00C31148"/>
    <w:rsid w:val="00C3725D"/>
    <w:rsid w:val="00C41478"/>
    <w:rsid w:val="00C55E76"/>
    <w:rsid w:val="00C67D5B"/>
    <w:rsid w:val="00C7037A"/>
    <w:rsid w:val="00C73F9C"/>
    <w:rsid w:val="00C80ED1"/>
    <w:rsid w:val="00C827C1"/>
    <w:rsid w:val="00C852C6"/>
    <w:rsid w:val="00C93F94"/>
    <w:rsid w:val="00CB39C9"/>
    <w:rsid w:val="00CB47AB"/>
    <w:rsid w:val="00CC5960"/>
    <w:rsid w:val="00CE007D"/>
    <w:rsid w:val="00CE1EB8"/>
    <w:rsid w:val="00CF4E01"/>
    <w:rsid w:val="00D244E2"/>
    <w:rsid w:val="00D33BE8"/>
    <w:rsid w:val="00D4508F"/>
    <w:rsid w:val="00D5084C"/>
    <w:rsid w:val="00D52544"/>
    <w:rsid w:val="00D565F5"/>
    <w:rsid w:val="00D65D64"/>
    <w:rsid w:val="00D86B68"/>
    <w:rsid w:val="00D907A5"/>
    <w:rsid w:val="00DA17C6"/>
    <w:rsid w:val="00DA229C"/>
    <w:rsid w:val="00DA6CF0"/>
    <w:rsid w:val="00DC34D9"/>
    <w:rsid w:val="00DD1518"/>
    <w:rsid w:val="00DE4174"/>
    <w:rsid w:val="00DF1D9A"/>
    <w:rsid w:val="00DF5E30"/>
    <w:rsid w:val="00E15EDF"/>
    <w:rsid w:val="00E27724"/>
    <w:rsid w:val="00E3384F"/>
    <w:rsid w:val="00E53B11"/>
    <w:rsid w:val="00E5407E"/>
    <w:rsid w:val="00E649D2"/>
    <w:rsid w:val="00E66CFC"/>
    <w:rsid w:val="00E66D73"/>
    <w:rsid w:val="00E72789"/>
    <w:rsid w:val="00E74E33"/>
    <w:rsid w:val="00E84737"/>
    <w:rsid w:val="00EA1BB4"/>
    <w:rsid w:val="00EA27FB"/>
    <w:rsid w:val="00EC32A5"/>
    <w:rsid w:val="00EC4449"/>
    <w:rsid w:val="00EC737B"/>
    <w:rsid w:val="00EF3348"/>
    <w:rsid w:val="00EF3CE3"/>
    <w:rsid w:val="00EF50AA"/>
    <w:rsid w:val="00F07672"/>
    <w:rsid w:val="00F1271E"/>
    <w:rsid w:val="00F144AE"/>
    <w:rsid w:val="00F338BE"/>
    <w:rsid w:val="00F434C1"/>
    <w:rsid w:val="00F64B2B"/>
    <w:rsid w:val="00F65DD4"/>
    <w:rsid w:val="00F815E7"/>
    <w:rsid w:val="00F8354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 w:type="paragraph" w:styleId="ListNumber">
    <w:name w:val="List Number"/>
    <w:basedOn w:val="Normal"/>
    <w:uiPriority w:val="12"/>
    <w:qFormat/>
    <w:rsid w:val="00DF5E30"/>
    <w:pPr>
      <w:numPr>
        <w:numId w:val="8"/>
      </w:numPr>
      <w:spacing w:before="240" w:after="100" w:line="276" w:lineRule="auto"/>
    </w:pPr>
    <w:rPr>
      <w:rFonts w:asciiTheme="minorHAnsi" w:hAnsiTheme="minorHAnsi"/>
      <w:sz w:val="18"/>
    </w:rPr>
  </w:style>
  <w:style w:type="paragraph" w:styleId="ListNumber2">
    <w:name w:val="List Number 2"/>
    <w:basedOn w:val="Normal"/>
    <w:uiPriority w:val="12"/>
    <w:qFormat/>
    <w:rsid w:val="00DF5E30"/>
    <w:pPr>
      <w:numPr>
        <w:ilvl w:val="1"/>
        <w:numId w:val="8"/>
      </w:numPr>
      <w:spacing w:before="120" w:after="120" w:line="276" w:lineRule="auto"/>
    </w:pPr>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 w:id="129718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4</cp:revision>
  <cp:lastPrinted>2025-09-09T12:24:00Z</cp:lastPrinted>
  <dcterms:created xsi:type="dcterms:W3CDTF">2025-08-18T18:00:00Z</dcterms:created>
  <dcterms:modified xsi:type="dcterms:W3CDTF">2025-09-09T12:24:00Z</dcterms:modified>
</cp:coreProperties>
</file>